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FC7F5" w14:textId="66C96E32" w:rsidR="00F4479A" w:rsidRDefault="00D66458" w:rsidP="00BC60F7">
      <w:pPr>
        <w:spacing w:after="0"/>
        <w:jc w:val="both"/>
      </w:pPr>
      <w:r>
        <w:rPr>
          <w:noProof/>
        </w:rPr>
        <w:drawing>
          <wp:anchor distT="0" distB="0" distL="114300" distR="114300" simplePos="0" relativeHeight="251670016" behindDoc="0" locked="0" layoutInCell="1" allowOverlap="1" wp14:anchorId="14C1B1F0" wp14:editId="68F8AD78">
            <wp:simplePos x="0" y="0"/>
            <wp:positionH relativeFrom="margin">
              <wp:align>center</wp:align>
            </wp:positionH>
            <wp:positionV relativeFrom="paragraph">
              <wp:posOffset>-540566</wp:posOffset>
            </wp:positionV>
            <wp:extent cx="2468880" cy="2758440"/>
            <wp:effectExtent l="0" t="0" r="7620" b="3810"/>
            <wp:wrapNone/>
            <wp:docPr id="82" name="Picture 82" descr="A logo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Picture 82" descr="A logo of a build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468880" cy="2758440"/>
                    </a:xfrm>
                    <a:prstGeom prst="rect">
                      <a:avLst/>
                    </a:prstGeom>
                  </pic:spPr>
                </pic:pic>
              </a:graphicData>
            </a:graphic>
          </wp:anchor>
        </w:drawing>
      </w:r>
    </w:p>
    <w:p w14:paraId="3DD6EDAD" w14:textId="7939E808" w:rsidR="00F4479A" w:rsidRDefault="00F4479A">
      <w:pPr>
        <w:spacing w:after="19"/>
        <w:ind w:left="3416"/>
      </w:pPr>
    </w:p>
    <w:p w14:paraId="41E3D8F3" w14:textId="77777777" w:rsidR="00BC60F7" w:rsidRDefault="00BC60F7">
      <w:pPr>
        <w:spacing w:after="19"/>
        <w:ind w:left="3416"/>
      </w:pPr>
    </w:p>
    <w:p w14:paraId="4EA620E0" w14:textId="4F0356C8" w:rsidR="00F4479A" w:rsidRDefault="000118E6" w:rsidP="00BC60F7">
      <w:pPr>
        <w:spacing w:after="0"/>
        <w:jc w:val="both"/>
      </w:pPr>
      <w:r>
        <w:rPr>
          <w:rFonts w:ascii="Times New Roman" w:eastAsia="Times New Roman" w:hAnsi="Times New Roman" w:cs="Times New Roman"/>
          <w:sz w:val="20"/>
        </w:rPr>
        <w:t xml:space="preserve"> </w:t>
      </w:r>
    </w:p>
    <w:p w14:paraId="5648201E" w14:textId="4A7FE606" w:rsidR="00F4479A" w:rsidRDefault="000118E6">
      <w:pPr>
        <w:spacing w:after="0"/>
      </w:pPr>
      <w:r>
        <w:rPr>
          <w:rFonts w:ascii="Times New Roman" w:eastAsia="Times New Roman" w:hAnsi="Times New Roman" w:cs="Times New Roman"/>
          <w:sz w:val="20"/>
        </w:rPr>
        <w:t xml:space="preserve"> </w:t>
      </w:r>
    </w:p>
    <w:p w14:paraId="2DBE3326" w14:textId="589553B2" w:rsidR="00BC60F7" w:rsidRDefault="00D66458">
      <w:r>
        <w:rPr>
          <w:noProof/>
        </w:rPr>
        <mc:AlternateContent>
          <mc:Choice Requires="wpg">
            <w:drawing>
              <wp:anchor distT="0" distB="0" distL="114300" distR="114300" simplePos="0" relativeHeight="251651584" behindDoc="0" locked="0" layoutInCell="1" allowOverlap="1" wp14:anchorId="2A3A4A09" wp14:editId="49475F9C">
                <wp:simplePos x="0" y="0"/>
                <wp:positionH relativeFrom="page">
                  <wp:posOffset>-370115</wp:posOffset>
                </wp:positionH>
                <wp:positionV relativeFrom="page">
                  <wp:posOffset>3311978</wp:posOffset>
                </wp:positionV>
                <wp:extent cx="7540752" cy="2773680"/>
                <wp:effectExtent l="0" t="0" r="3175" b="7620"/>
                <wp:wrapTopAndBottom/>
                <wp:docPr id="25500" name="Group 25500"/>
                <wp:cNvGraphicFramePr/>
                <a:graphic xmlns:a="http://schemas.openxmlformats.org/drawingml/2006/main">
                  <a:graphicData uri="http://schemas.microsoft.com/office/word/2010/wordprocessingGroup">
                    <wpg:wgp>
                      <wpg:cNvGrpSpPr/>
                      <wpg:grpSpPr>
                        <a:xfrm>
                          <a:off x="0" y="0"/>
                          <a:ext cx="7540752" cy="2773680"/>
                          <a:chOff x="-2030" y="-3936"/>
                          <a:chExt cx="7540752" cy="2773680"/>
                        </a:xfrm>
                      </wpg:grpSpPr>
                      <pic:pic xmlns:pic="http://schemas.openxmlformats.org/drawingml/2006/picture">
                        <pic:nvPicPr>
                          <pic:cNvPr id="33683" name="Picture 33683"/>
                          <pic:cNvPicPr/>
                        </pic:nvPicPr>
                        <pic:blipFill>
                          <a:blip r:embed="rId11"/>
                          <a:stretch>
                            <a:fillRect/>
                          </a:stretch>
                        </pic:blipFill>
                        <pic:spPr>
                          <a:xfrm>
                            <a:off x="-2030" y="-3936"/>
                            <a:ext cx="7540752" cy="2773680"/>
                          </a:xfrm>
                          <a:prstGeom prst="rect">
                            <a:avLst/>
                          </a:prstGeom>
                        </pic:spPr>
                      </pic:pic>
                      <wps:wsp>
                        <wps:cNvPr id="27" name="Rectangle 27"/>
                        <wps:cNvSpPr/>
                        <wps:spPr>
                          <a:xfrm>
                            <a:off x="2245871" y="244808"/>
                            <a:ext cx="4562360" cy="1065706"/>
                          </a:xfrm>
                          <a:prstGeom prst="rect">
                            <a:avLst/>
                          </a:prstGeom>
                          <a:ln>
                            <a:noFill/>
                          </a:ln>
                        </wps:spPr>
                        <wps:txbx>
                          <w:txbxContent>
                            <w:p w14:paraId="0864CE4E" w14:textId="77777777" w:rsidR="00F11B6D" w:rsidRPr="002E0B12" w:rsidRDefault="00F11B6D" w:rsidP="002E0B12">
                              <w:pPr>
                                <w:rPr>
                                  <w:color w:val="00B0F0"/>
                                </w:rPr>
                              </w:pPr>
                              <w:r w:rsidRPr="002E0B12">
                                <w:rPr>
                                  <w:rFonts w:ascii="Arial" w:eastAsia="Arial" w:hAnsi="Arial" w:cs="Arial"/>
                                  <w:b/>
                                  <w:color w:val="00B0F0"/>
                                  <w:sz w:val="56"/>
                                </w:rPr>
                                <w:t>ST JOHN’S PARK SAFEGUARDING POLICY</w:t>
                              </w:r>
                            </w:p>
                            <w:p w14:paraId="47BDEAB3" w14:textId="3EF2BA80" w:rsidR="00F11B6D" w:rsidRPr="002E0B12" w:rsidRDefault="00F11B6D">
                              <w:pPr>
                                <w:rPr>
                                  <w:color w:val="00B0F0"/>
                                </w:rPr>
                              </w:pPr>
                            </w:p>
                          </w:txbxContent>
                        </wps:txbx>
                        <wps:bodyPr horzOverflow="overflow" vert="horz" lIns="0" tIns="0" rIns="0" bIns="0" rtlCol="0">
                          <a:noAutofit/>
                        </wps:bodyPr>
                      </wps:wsp>
                      <wps:wsp>
                        <wps:cNvPr id="30" name="Rectangle 30"/>
                        <wps:cNvSpPr/>
                        <wps:spPr>
                          <a:xfrm>
                            <a:off x="5380483" y="453461"/>
                            <a:ext cx="42058" cy="186236"/>
                          </a:xfrm>
                          <a:prstGeom prst="rect">
                            <a:avLst/>
                          </a:prstGeom>
                          <a:ln>
                            <a:noFill/>
                          </a:ln>
                        </wps:spPr>
                        <wps:txbx>
                          <w:txbxContent>
                            <w:p w14:paraId="09079C43"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 name="Rectangle 31"/>
                        <wps:cNvSpPr/>
                        <wps:spPr>
                          <a:xfrm>
                            <a:off x="388113" y="607161"/>
                            <a:ext cx="50673" cy="224380"/>
                          </a:xfrm>
                          <a:prstGeom prst="rect">
                            <a:avLst/>
                          </a:prstGeom>
                          <a:ln>
                            <a:noFill/>
                          </a:ln>
                        </wps:spPr>
                        <wps:txbx>
                          <w:txbxContent>
                            <w:p w14:paraId="6BF884B7"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 name="Rectangle 33"/>
                        <wps:cNvSpPr/>
                        <wps:spPr>
                          <a:xfrm>
                            <a:off x="6677407" y="989909"/>
                            <a:ext cx="42058" cy="186236"/>
                          </a:xfrm>
                          <a:prstGeom prst="rect">
                            <a:avLst/>
                          </a:prstGeom>
                          <a:ln>
                            <a:noFill/>
                          </a:ln>
                        </wps:spPr>
                        <wps:txbx>
                          <w:txbxContent>
                            <w:p w14:paraId="409DA894"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A3A4A09" id="Group 25500" o:spid="_x0000_s1026" style="position:absolute;margin-left:-29.15pt;margin-top:260.8pt;width:593.75pt;height:218.4pt;z-index:251651584;mso-position-horizontal-relative:page;mso-position-vertical-relative:page;mso-width-relative:margin" coordorigin="-20,-39" coordsize="75407,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83" o:spid="_x0000_s1027" type="#_x0000_t75" style="position:absolute;left:-20;top:-39;width:75407;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">
                  <v:imagedata r:id="rId12" o:title=""/>
                </v:shape>
                <v:rect id="Rectangle 27" o:spid="_x0000_s1028" style="position:absolute;left:22458;top:2448;width:45624;height:1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864CE4E" w14:textId="77777777" w:rsidR="00F11B6D" w:rsidRPr="002E0B12" w:rsidRDefault="00F11B6D" w:rsidP="002E0B12">
                        <w:pPr>
                          <w:rPr>
                            <w:color w:val="00B0F0"/>
                          </w:rPr>
                        </w:pPr>
                        <w:r w:rsidRPr="002E0B12">
                          <w:rPr>
                            <w:rFonts w:ascii="Arial" w:eastAsia="Arial" w:hAnsi="Arial" w:cs="Arial"/>
                            <w:b/>
                            <w:color w:val="00B0F0"/>
                            <w:sz w:val="56"/>
                          </w:rPr>
                          <w:t>ST JOHN’S PARK SAFEGUARDING POLICY</w:t>
                        </w:r>
                      </w:p>
                      <w:p w14:paraId="47BDEAB3" w14:textId="3EF2BA80" w:rsidR="00F11B6D" w:rsidRPr="002E0B12" w:rsidRDefault="00F11B6D">
                        <w:pPr>
                          <w:rPr>
                            <w:color w:val="00B0F0"/>
                          </w:rPr>
                        </w:pPr>
                      </w:p>
                    </w:txbxContent>
                  </v:textbox>
                </v:rect>
                <v:rect id="Rectangle 30" o:spid="_x0000_s1029" style="position:absolute;left:53804;top:453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9079C43" w14:textId="77777777" w:rsidR="00F11B6D" w:rsidRDefault="00F11B6D">
                        <w:r>
                          <w:rPr>
                            <w:rFonts w:ascii="Times New Roman" w:eastAsia="Times New Roman" w:hAnsi="Times New Roman" w:cs="Times New Roman"/>
                            <w:sz w:val="20"/>
                          </w:rPr>
                          <w:t xml:space="preserve"> </w:t>
                        </w:r>
                      </w:p>
                    </w:txbxContent>
                  </v:textbox>
                </v:rect>
                <v:rect id="Rectangle 31" o:spid="_x0000_s1030" style="position:absolute;left:3881;top:60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BF884B7" w14:textId="77777777" w:rsidR="00F11B6D" w:rsidRDefault="00F11B6D">
                        <w:r>
                          <w:rPr>
                            <w:rFonts w:ascii="Times New Roman" w:eastAsia="Times New Roman" w:hAnsi="Times New Roman" w:cs="Times New Roman"/>
                            <w:sz w:val="24"/>
                          </w:rPr>
                          <w:t xml:space="preserve"> </w:t>
                        </w:r>
                      </w:p>
                    </w:txbxContent>
                  </v:textbox>
                </v:rect>
                <v:rect id="Rectangle 33" o:spid="_x0000_s1031" style="position:absolute;left:66774;top:989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09DA894" w14:textId="77777777" w:rsidR="00F11B6D" w:rsidRDefault="00F11B6D">
                        <w:r>
                          <w:rPr>
                            <w:rFonts w:ascii="Times New Roman" w:eastAsia="Times New Roman" w:hAnsi="Times New Roman" w:cs="Times New Roman"/>
                            <w:sz w:val="20"/>
                          </w:rPr>
                          <w:t xml:space="preserve"> </w:t>
                        </w:r>
                      </w:p>
                    </w:txbxContent>
                  </v:textbox>
                </v:rect>
                <w10:wrap type="topAndBottom" anchorx="page" anchory="page"/>
              </v:group>
            </w:pict>
          </mc:Fallback>
        </mc:AlternateContent>
      </w:r>
      <w:r w:rsidR="007E0497">
        <w:rPr>
          <w:noProof/>
        </w:rPr>
        <w:drawing>
          <wp:anchor distT="0" distB="0" distL="114300" distR="114300" simplePos="0" relativeHeight="251653632" behindDoc="1" locked="0" layoutInCell="1" allowOverlap="0" wp14:anchorId="39FB5DCE" wp14:editId="55ACEC95">
            <wp:simplePos x="0" y="0"/>
            <wp:positionH relativeFrom="column">
              <wp:posOffset>-397510</wp:posOffset>
            </wp:positionH>
            <wp:positionV relativeFrom="paragraph">
              <wp:posOffset>13322935</wp:posOffset>
            </wp:positionV>
            <wp:extent cx="7134860" cy="1197610"/>
            <wp:effectExtent l="0" t="0" r="8890" b="2540"/>
            <wp:wrapNone/>
            <wp:docPr id="33684" name="Picture 33684"/>
            <wp:cNvGraphicFramePr/>
            <a:graphic xmlns:a="http://schemas.openxmlformats.org/drawingml/2006/main">
              <a:graphicData uri="http://schemas.openxmlformats.org/drawingml/2006/picture">
                <pic:pic xmlns:pic="http://schemas.openxmlformats.org/drawingml/2006/picture">
                  <pic:nvPicPr>
                    <pic:cNvPr id="33684" name="Picture 33684"/>
                    <pic:cNvPicPr/>
                  </pic:nvPicPr>
                  <pic:blipFill>
                    <a:blip r:embed="rId13"/>
                    <a:stretch>
                      <a:fillRect/>
                    </a:stretch>
                  </pic:blipFill>
                  <pic:spPr>
                    <a:xfrm>
                      <a:off x="0" y="0"/>
                      <a:ext cx="7134860" cy="1197610"/>
                    </a:xfrm>
                    <a:prstGeom prst="rect">
                      <a:avLst/>
                    </a:prstGeom>
                  </pic:spPr>
                </pic:pic>
              </a:graphicData>
            </a:graphic>
          </wp:anchor>
        </w:drawing>
      </w:r>
      <w:r w:rsidR="00BC60F7">
        <w:br w:type="page"/>
      </w:r>
    </w:p>
    <w:p w14:paraId="425295DA" w14:textId="2C1AE4FF" w:rsidR="00BC60F7" w:rsidRDefault="000211A5">
      <w:pPr>
        <w:spacing w:after="95" w:line="218" w:lineRule="auto"/>
        <w:ind w:right="809"/>
        <w:jc w:val="both"/>
        <w:rPr>
          <w:rFonts w:ascii="Times New Roman" w:eastAsia="Times New Roman" w:hAnsi="Times New Roman" w:cs="Times New Roman"/>
          <w:sz w:val="20"/>
        </w:rPr>
      </w:pPr>
      <w:r>
        <w:rPr>
          <w:noProof/>
        </w:rPr>
        <w:lastRenderedPageBreak/>
        <mc:AlternateContent>
          <mc:Choice Requires="wps">
            <w:drawing>
              <wp:anchor distT="0" distB="0" distL="114300" distR="114300" simplePos="0" relativeHeight="251663872" behindDoc="0" locked="0" layoutInCell="1" allowOverlap="1" wp14:anchorId="1ECFD99D" wp14:editId="3DD347A5">
                <wp:simplePos x="0" y="0"/>
                <wp:positionH relativeFrom="column">
                  <wp:posOffset>1898015</wp:posOffset>
                </wp:positionH>
                <wp:positionV relativeFrom="paragraph">
                  <wp:posOffset>97790</wp:posOffset>
                </wp:positionV>
                <wp:extent cx="4048125" cy="4000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048125" cy="400050"/>
                        </a:xfrm>
                        <a:prstGeom prst="rect">
                          <a:avLst/>
                        </a:prstGeom>
                        <a:solidFill>
                          <a:schemeClr val="lt1"/>
                        </a:solidFill>
                        <a:ln w="6350">
                          <a:noFill/>
                        </a:ln>
                      </wps:spPr>
                      <wps:txbx>
                        <w:txbxContent>
                          <w:p w14:paraId="1F5C3C78" w14:textId="5A5BF817" w:rsidR="00F11B6D" w:rsidRPr="000211A5" w:rsidRDefault="00F11B6D" w:rsidP="007E0497">
                            <w:pPr>
                              <w:pBdr>
                                <w:bottom w:val="single" w:sz="4" w:space="1" w:color="auto"/>
                                <w:right w:val="single" w:sz="4" w:space="4" w:color="auto"/>
                              </w:pBdr>
                              <w:jc w:val="right"/>
                              <w:rPr>
                                <w:rFonts w:ascii="Arial" w:hAnsi="Arial" w:cs="Arial"/>
                                <w:color w:val="00B0F0"/>
                                <w:sz w:val="40"/>
                                <w:szCs w:val="40"/>
                              </w:rPr>
                            </w:pPr>
                            <w:r>
                              <w:rPr>
                                <w:rFonts w:ascii="Arial" w:hAnsi="Arial" w:cs="Arial"/>
                                <w:color w:val="00B0F0"/>
                                <w:sz w:val="40"/>
                                <w:szCs w:val="40"/>
                              </w:rPr>
                              <w:t>Contents</w:t>
                            </w:r>
                            <w:r>
                              <w:rPr>
                                <w:rFonts w:ascii="Arial" w:hAnsi="Arial" w:cs="Arial"/>
                                <w:color w:val="00B0F0"/>
                                <w:sz w:val="40"/>
                                <w:szCs w:val="4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FD99D" id="_x0000_t202" coordsize="21600,21600" o:spt="202" path="m,l,21600r21600,l21600,xe">
                <v:stroke joinstyle="miter"/>
                <v:path gradientshapeok="t" o:connecttype="rect"/>
              </v:shapetype>
              <v:shape id="Text Box 4" o:spid="_x0000_s1032" type="#_x0000_t202" style="position:absolute;left:0;text-align:left;margin-left:149.45pt;margin-top:7.7pt;width:318.75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" fillcolor="white [3201]" stroked="f" strokeweight=".5pt">
                <v:textbox>
                  <w:txbxContent>
                    <w:p w14:paraId="1F5C3C78" w14:textId="5A5BF817" w:rsidR="00F11B6D" w:rsidRPr="000211A5" w:rsidRDefault="00F11B6D" w:rsidP="007E0497">
                      <w:pPr>
                        <w:pBdr>
                          <w:bottom w:val="single" w:sz="4" w:space="1" w:color="auto"/>
                          <w:right w:val="single" w:sz="4" w:space="4" w:color="auto"/>
                        </w:pBdr>
                        <w:jc w:val="right"/>
                        <w:rPr>
                          <w:rFonts w:ascii="Arial" w:hAnsi="Arial" w:cs="Arial"/>
                          <w:color w:val="00B0F0"/>
                          <w:sz w:val="40"/>
                          <w:szCs w:val="40"/>
                        </w:rPr>
                      </w:pPr>
                      <w:r>
                        <w:rPr>
                          <w:rFonts w:ascii="Arial" w:hAnsi="Arial" w:cs="Arial"/>
                          <w:color w:val="00B0F0"/>
                          <w:sz w:val="40"/>
                          <w:szCs w:val="40"/>
                        </w:rPr>
                        <w:t>Contents</w:t>
                      </w:r>
                      <w:r>
                        <w:rPr>
                          <w:rFonts w:ascii="Arial" w:hAnsi="Arial" w:cs="Arial"/>
                          <w:color w:val="00B0F0"/>
                          <w:sz w:val="40"/>
                          <w:szCs w:val="40"/>
                        </w:rPr>
                        <w:tab/>
                      </w:r>
                    </w:p>
                  </w:txbxContent>
                </v:textbox>
              </v:shape>
            </w:pict>
          </mc:Fallback>
        </mc:AlternateContent>
      </w:r>
      <w:r>
        <w:rPr>
          <w:noProof/>
        </w:rPr>
        <w:drawing>
          <wp:inline distT="0" distB="0" distL="0" distR="0" wp14:anchorId="59C49677" wp14:editId="0A7DC58A">
            <wp:extent cx="6475095" cy="1023620"/>
            <wp:effectExtent l="0" t="0" r="1905" b="508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
                    <a:stretch>
                      <a:fillRect/>
                    </a:stretch>
                  </pic:blipFill>
                  <pic:spPr>
                    <a:xfrm>
                      <a:off x="0" y="0"/>
                      <a:ext cx="6475095" cy="1023620"/>
                    </a:xfrm>
                    <a:prstGeom prst="rect">
                      <a:avLst/>
                    </a:prstGeom>
                  </pic:spPr>
                </pic:pic>
              </a:graphicData>
            </a:graphic>
          </wp:inline>
        </w:drawing>
      </w:r>
    </w:p>
    <w:p w14:paraId="61C40CA9" w14:textId="55E45845" w:rsidR="00BC60F7" w:rsidRDefault="00BC60F7" w:rsidP="00BC60F7">
      <w:pPr>
        <w:spacing w:after="95" w:line="218" w:lineRule="auto"/>
        <w:ind w:right="809"/>
        <w:jc w:val="both"/>
      </w:pPr>
    </w:p>
    <w:p w14:paraId="71534F8C" w14:textId="5A130D3B" w:rsidR="00F4479A" w:rsidRPr="007D2993" w:rsidRDefault="000118E6">
      <w:pPr>
        <w:tabs>
          <w:tab w:val="right" w:pos="10082"/>
        </w:tabs>
        <w:spacing w:after="0"/>
        <w:rPr>
          <w:sz w:val="28"/>
          <w:szCs w:val="28"/>
        </w:rPr>
      </w:pPr>
      <w:r w:rsidRPr="007D2993">
        <w:rPr>
          <w:rFonts w:ascii="Arial" w:eastAsia="Arial" w:hAnsi="Arial" w:cs="Arial"/>
          <w:color w:val="262626"/>
          <w:sz w:val="28"/>
          <w:szCs w:val="28"/>
        </w:rPr>
        <w:t>Introduction</w:t>
      </w:r>
      <w:r w:rsidRPr="007D2993">
        <w:rPr>
          <w:rFonts w:ascii="Times New Roman" w:eastAsia="Times New Roman" w:hAnsi="Times New Roman" w:cs="Times New Roman"/>
          <w:sz w:val="28"/>
          <w:szCs w:val="28"/>
        </w:rPr>
        <w:t xml:space="preserve"> </w:t>
      </w:r>
      <w:r w:rsidRPr="007D2993">
        <w:rPr>
          <w:rFonts w:ascii="Times New Roman" w:eastAsia="Times New Roman" w:hAnsi="Times New Roman" w:cs="Times New Roman"/>
          <w:sz w:val="28"/>
          <w:szCs w:val="28"/>
        </w:rPr>
        <w:tab/>
      </w:r>
      <w:r w:rsidRPr="007D2993">
        <w:rPr>
          <w:rFonts w:ascii="Arial" w:eastAsia="Arial" w:hAnsi="Arial" w:cs="Arial"/>
          <w:color w:val="262626"/>
          <w:sz w:val="28"/>
          <w:szCs w:val="28"/>
        </w:rPr>
        <w:t>Page 3</w:t>
      </w:r>
      <w:r w:rsidRPr="007D2993">
        <w:rPr>
          <w:rFonts w:ascii="Times New Roman" w:eastAsia="Times New Roman" w:hAnsi="Times New Roman" w:cs="Times New Roman"/>
          <w:sz w:val="28"/>
          <w:szCs w:val="28"/>
        </w:rPr>
        <w:t xml:space="preserve"> </w:t>
      </w:r>
    </w:p>
    <w:p w14:paraId="241FA5D2" w14:textId="77777777" w:rsidR="00F4479A" w:rsidRPr="007D2993" w:rsidRDefault="00F4479A">
      <w:pPr>
        <w:rPr>
          <w:sz w:val="28"/>
          <w:szCs w:val="28"/>
        </w:rPr>
        <w:sectPr w:rsidR="00F4479A" w:rsidRPr="007D2993" w:rsidSect="000211A5">
          <w:footerReference w:type="even" r:id="rId15"/>
          <w:footerReference w:type="default" r:id="rId16"/>
          <w:type w:val="continuous"/>
          <w:pgSz w:w="11899" w:h="16838"/>
          <w:pgMar w:top="851" w:right="851" w:bottom="851" w:left="851" w:header="720" w:footer="720" w:gutter="0"/>
          <w:cols w:space="720"/>
          <w:titlePg/>
          <w:docGrid w:linePitch="299"/>
        </w:sectPr>
      </w:pPr>
    </w:p>
    <w:tbl>
      <w:tblPr>
        <w:tblStyle w:val="TableGrid"/>
        <w:tblpPr w:vertAnchor="text" w:horzAnchor="margin" w:tblpY="55"/>
        <w:tblOverlap w:val="never"/>
        <w:tblW w:w="10304" w:type="dxa"/>
        <w:tblInd w:w="0" w:type="dxa"/>
        <w:tblCellMar>
          <w:top w:w="21" w:type="dxa"/>
        </w:tblCellMar>
        <w:tblLook w:val="04A0" w:firstRow="1" w:lastRow="0" w:firstColumn="1" w:lastColumn="0" w:noHBand="0" w:noVBand="1"/>
      </w:tblPr>
      <w:tblGrid>
        <w:gridCol w:w="9223"/>
        <w:gridCol w:w="1081"/>
      </w:tblGrid>
      <w:tr w:rsidR="00F4479A" w:rsidRPr="007D2993" w14:paraId="5C13F17A" w14:textId="77777777">
        <w:trPr>
          <w:trHeight w:val="561"/>
        </w:trPr>
        <w:tc>
          <w:tcPr>
            <w:tcW w:w="9223" w:type="dxa"/>
            <w:tcBorders>
              <w:top w:val="nil"/>
              <w:left w:val="nil"/>
              <w:bottom w:val="nil"/>
              <w:right w:val="nil"/>
            </w:tcBorders>
          </w:tcPr>
          <w:p w14:paraId="6D293BC8" w14:textId="458CB50B" w:rsidR="00F4479A" w:rsidRPr="007D2993" w:rsidRDefault="000118E6">
            <w:pPr>
              <w:spacing w:after="24"/>
              <w:rPr>
                <w:rFonts w:ascii="Arial" w:hAnsi="Arial" w:cs="Arial"/>
                <w:sz w:val="28"/>
                <w:szCs w:val="28"/>
              </w:rPr>
            </w:pPr>
            <w:r w:rsidRPr="007D2993">
              <w:rPr>
                <w:rFonts w:ascii="Arial" w:eastAsia="Times New Roman" w:hAnsi="Arial" w:cs="Arial"/>
                <w:sz w:val="28"/>
                <w:szCs w:val="28"/>
              </w:rPr>
              <w:t xml:space="preserve"> </w:t>
            </w:r>
          </w:p>
          <w:p w14:paraId="61E76755" w14:textId="40C9875E"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Policy Statement</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05741581" w14:textId="1608D902" w:rsidR="00F4479A" w:rsidRPr="007D2993" w:rsidRDefault="00F4479A">
            <w:pPr>
              <w:spacing w:after="88"/>
              <w:rPr>
                <w:rFonts w:ascii="Arial" w:hAnsi="Arial" w:cs="Arial"/>
                <w:sz w:val="28"/>
                <w:szCs w:val="28"/>
              </w:rPr>
            </w:pPr>
          </w:p>
          <w:p w14:paraId="51699F5F" w14:textId="77777777" w:rsidR="00F4479A" w:rsidRPr="007D2993" w:rsidRDefault="000118E6">
            <w:pPr>
              <w:rPr>
                <w:rFonts w:ascii="Arial" w:hAnsi="Arial" w:cs="Arial"/>
                <w:sz w:val="28"/>
                <w:szCs w:val="28"/>
              </w:rPr>
            </w:pPr>
            <w:r w:rsidRPr="007D2993">
              <w:rPr>
                <w:rFonts w:ascii="Arial" w:eastAsia="Arial" w:hAnsi="Arial" w:cs="Arial"/>
                <w:color w:val="262626"/>
                <w:sz w:val="28"/>
                <w:szCs w:val="28"/>
              </w:rPr>
              <w:t>Page 4</w:t>
            </w:r>
            <w:r w:rsidRPr="007D2993">
              <w:rPr>
                <w:rFonts w:ascii="Arial" w:eastAsia="Times New Roman" w:hAnsi="Arial" w:cs="Arial"/>
                <w:sz w:val="28"/>
                <w:szCs w:val="28"/>
              </w:rPr>
              <w:t xml:space="preserve"> </w:t>
            </w:r>
          </w:p>
        </w:tc>
      </w:tr>
      <w:tr w:rsidR="00F4479A" w:rsidRPr="007D2993" w14:paraId="55266D33" w14:textId="77777777">
        <w:trPr>
          <w:trHeight w:val="611"/>
        </w:trPr>
        <w:tc>
          <w:tcPr>
            <w:tcW w:w="9223" w:type="dxa"/>
            <w:tcBorders>
              <w:top w:val="nil"/>
              <w:left w:val="nil"/>
              <w:bottom w:val="nil"/>
              <w:right w:val="nil"/>
            </w:tcBorders>
            <w:vAlign w:val="bottom"/>
          </w:tcPr>
          <w:p w14:paraId="0423B9BA" w14:textId="74D7DD63" w:rsidR="00F4479A" w:rsidRPr="007D2993" w:rsidRDefault="000118E6">
            <w:pPr>
              <w:spacing w:after="23"/>
              <w:rPr>
                <w:rFonts w:ascii="Arial" w:hAnsi="Arial" w:cs="Arial"/>
                <w:sz w:val="28"/>
                <w:szCs w:val="28"/>
              </w:rPr>
            </w:pPr>
            <w:r w:rsidRPr="007D2993">
              <w:rPr>
                <w:rFonts w:ascii="Arial" w:eastAsia="Times New Roman" w:hAnsi="Arial" w:cs="Arial"/>
                <w:sz w:val="28"/>
                <w:szCs w:val="28"/>
              </w:rPr>
              <w:t xml:space="preserve"> </w:t>
            </w:r>
          </w:p>
          <w:p w14:paraId="6998D754" w14:textId="3998F617"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Responsibilities of the P.C.C.</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2789ABA7" w14:textId="3188B75F" w:rsidR="00F4479A" w:rsidRPr="007D2993" w:rsidRDefault="00F4479A">
            <w:pPr>
              <w:spacing w:after="150"/>
              <w:rPr>
                <w:rFonts w:ascii="Arial" w:hAnsi="Arial" w:cs="Arial"/>
                <w:sz w:val="28"/>
                <w:szCs w:val="28"/>
              </w:rPr>
            </w:pPr>
          </w:p>
          <w:p w14:paraId="678ADBFD" w14:textId="2DBAD8B7" w:rsidR="00F4479A" w:rsidRPr="007D2993" w:rsidRDefault="00395378">
            <w:pPr>
              <w:rPr>
                <w:rFonts w:ascii="Arial" w:hAnsi="Arial" w:cs="Arial"/>
                <w:sz w:val="28"/>
                <w:szCs w:val="28"/>
              </w:rPr>
            </w:pPr>
            <w:r>
              <w:rPr>
                <w:rFonts w:ascii="Arial" w:eastAsia="Arial" w:hAnsi="Arial" w:cs="Arial"/>
                <w:color w:val="262626"/>
                <w:sz w:val="28"/>
                <w:szCs w:val="28"/>
              </w:rPr>
              <w:t>Page 6</w:t>
            </w:r>
            <w:r w:rsidR="000118E6" w:rsidRPr="007D2993">
              <w:rPr>
                <w:rFonts w:ascii="Arial" w:eastAsia="Times New Roman" w:hAnsi="Arial" w:cs="Arial"/>
                <w:sz w:val="28"/>
                <w:szCs w:val="28"/>
              </w:rPr>
              <w:t xml:space="preserve"> </w:t>
            </w:r>
          </w:p>
        </w:tc>
      </w:tr>
      <w:tr w:rsidR="00F4479A" w:rsidRPr="007D2993" w14:paraId="2A1DD2BB" w14:textId="77777777">
        <w:trPr>
          <w:trHeight w:val="610"/>
        </w:trPr>
        <w:tc>
          <w:tcPr>
            <w:tcW w:w="9223" w:type="dxa"/>
            <w:tcBorders>
              <w:top w:val="nil"/>
              <w:left w:val="nil"/>
              <w:bottom w:val="nil"/>
              <w:right w:val="nil"/>
            </w:tcBorders>
            <w:vAlign w:val="bottom"/>
          </w:tcPr>
          <w:p w14:paraId="3E3813C5" w14:textId="121EDDC8" w:rsidR="00F4479A" w:rsidRPr="007D2993" w:rsidRDefault="000118E6">
            <w:pPr>
              <w:spacing w:after="25"/>
              <w:rPr>
                <w:rFonts w:ascii="Arial" w:hAnsi="Arial" w:cs="Arial"/>
                <w:sz w:val="28"/>
                <w:szCs w:val="28"/>
              </w:rPr>
            </w:pPr>
            <w:r w:rsidRPr="007D2993">
              <w:rPr>
                <w:rFonts w:ascii="Arial" w:eastAsia="Times New Roman" w:hAnsi="Arial" w:cs="Arial"/>
                <w:sz w:val="28"/>
                <w:szCs w:val="28"/>
              </w:rPr>
              <w:t xml:space="preserve"> </w:t>
            </w:r>
          </w:p>
          <w:p w14:paraId="085B4908" w14:textId="1CCCBB7E"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Ensuring safe recruitment</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310D70EE" w14:textId="76219B58" w:rsidR="00F4479A" w:rsidRPr="007D2993" w:rsidRDefault="00F4479A">
            <w:pPr>
              <w:spacing w:after="150"/>
              <w:rPr>
                <w:rFonts w:ascii="Arial" w:hAnsi="Arial" w:cs="Arial"/>
                <w:sz w:val="28"/>
                <w:szCs w:val="28"/>
              </w:rPr>
            </w:pPr>
          </w:p>
          <w:p w14:paraId="6BB216B3" w14:textId="49DF37F3" w:rsidR="00F4479A" w:rsidRPr="007D2993" w:rsidRDefault="00395378">
            <w:pPr>
              <w:rPr>
                <w:rFonts w:ascii="Arial" w:hAnsi="Arial" w:cs="Arial"/>
                <w:sz w:val="28"/>
                <w:szCs w:val="28"/>
              </w:rPr>
            </w:pPr>
            <w:r>
              <w:rPr>
                <w:rFonts w:ascii="Arial" w:eastAsia="Arial" w:hAnsi="Arial" w:cs="Arial"/>
                <w:color w:val="262626"/>
                <w:sz w:val="28"/>
                <w:szCs w:val="28"/>
              </w:rPr>
              <w:t>Page 7</w:t>
            </w:r>
            <w:r w:rsidR="000118E6" w:rsidRPr="007D2993">
              <w:rPr>
                <w:rFonts w:ascii="Arial" w:eastAsia="Times New Roman" w:hAnsi="Arial" w:cs="Arial"/>
                <w:sz w:val="28"/>
                <w:szCs w:val="28"/>
              </w:rPr>
              <w:t xml:space="preserve"> </w:t>
            </w:r>
          </w:p>
        </w:tc>
      </w:tr>
      <w:tr w:rsidR="00F4479A" w:rsidRPr="007D2993" w14:paraId="20560E20" w14:textId="77777777">
        <w:trPr>
          <w:trHeight w:val="610"/>
        </w:trPr>
        <w:tc>
          <w:tcPr>
            <w:tcW w:w="9223" w:type="dxa"/>
            <w:tcBorders>
              <w:top w:val="nil"/>
              <w:left w:val="nil"/>
              <w:bottom w:val="nil"/>
              <w:right w:val="nil"/>
            </w:tcBorders>
            <w:vAlign w:val="bottom"/>
          </w:tcPr>
          <w:p w14:paraId="552A1398" w14:textId="3A98BE2B" w:rsidR="00F4479A" w:rsidRPr="007D2993" w:rsidRDefault="000118E6">
            <w:pPr>
              <w:spacing w:after="25"/>
              <w:rPr>
                <w:rFonts w:ascii="Arial" w:hAnsi="Arial" w:cs="Arial"/>
                <w:sz w:val="28"/>
                <w:szCs w:val="28"/>
              </w:rPr>
            </w:pPr>
            <w:r w:rsidRPr="007D2993">
              <w:rPr>
                <w:rFonts w:ascii="Arial" w:eastAsia="Times New Roman" w:hAnsi="Arial" w:cs="Arial"/>
                <w:sz w:val="28"/>
                <w:szCs w:val="28"/>
              </w:rPr>
              <w:t xml:space="preserve"> </w:t>
            </w:r>
          </w:p>
          <w:p w14:paraId="4A3E88E2" w14:textId="21F7D721"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Safeguarding Training and Development</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5C1617B2" w14:textId="3C548EE6" w:rsidR="00F4479A" w:rsidRPr="007D2993" w:rsidRDefault="00F4479A">
            <w:pPr>
              <w:spacing w:after="150"/>
              <w:rPr>
                <w:rFonts w:ascii="Arial" w:hAnsi="Arial" w:cs="Arial"/>
                <w:sz w:val="28"/>
                <w:szCs w:val="28"/>
              </w:rPr>
            </w:pPr>
          </w:p>
          <w:p w14:paraId="56980073" w14:textId="6FE10732" w:rsidR="00F4479A" w:rsidRPr="007D2993" w:rsidRDefault="00395378">
            <w:pPr>
              <w:rPr>
                <w:rFonts w:ascii="Arial" w:hAnsi="Arial" w:cs="Arial"/>
                <w:sz w:val="28"/>
                <w:szCs w:val="28"/>
              </w:rPr>
            </w:pPr>
            <w:r>
              <w:rPr>
                <w:rFonts w:ascii="Arial" w:eastAsia="Arial" w:hAnsi="Arial" w:cs="Arial"/>
                <w:color w:val="262626"/>
                <w:sz w:val="28"/>
                <w:szCs w:val="28"/>
              </w:rPr>
              <w:t>Page 8</w:t>
            </w:r>
            <w:r w:rsidR="000118E6" w:rsidRPr="007D2993">
              <w:rPr>
                <w:rFonts w:ascii="Arial" w:eastAsia="Times New Roman" w:hAnsi="Arial" w:cs="Arial"/>
                <w:sz w:val="28"/>
                <w:szCs w:val="28"/>
              </w:rPr>
              <w:t xml:space="preserve"> </w:t>
            </w:r>
          </w:p>
        </w:tc>
      </w:tr>
      <w:tr w:rsidR="00F4479A" w:rsidRPr="007D2993" w14:paraId="0C5FDDA3" w14:textId="77777777">
        <w:trPr>
          <w:trHeight w:val="610"/>
        </w:trPr>
        <w:tc>
          <w:tcPr>
            <w:tcW w:w="9223" w:type="dxa"/>
            <w:tcBorders>
              <w:top w:val="nil"/>
              <w:left w:val="nil"/>
              <w:bottom w:val="nil"/>
              <w:right w:val="nil"/>
            </w:tcBorders>
            <w:vAlign w:val="bottom"/>
          </w:tcPr>
          <w:p w14:paraId="2068AD01" w14:textId="4A1BE3E2" w:rsidR="00F4479A" w:rsidRPr="007D2993" w:rsidRDefault="000118E6">
            <w:pPr>
              <w:spacing w:after="26"/>
              <w:rPr>
                <w:rFonts w:ascii="Arial" w:hAnsi="Arial" w:cs="Arial"/>
                <w:sz w:val="28"/>
                <w:szCs w:val="28"/>
              </w:rPr>
            </w:pPr>
            <w:r w:rsidRPr="007D2993">
              <w:rPr>
                <w:rFonts w:ascii="Arial" w:eastAsia="Times New Roman" w:hAnsi="Arial" w:cs="Arial"/>
                <w:sz w:val="28"/>
                <w:szCs w:val="28"/>
              </w:rPr>
              <w:t xml:space="preserve"> </w:t>
            </w:r>
          </w:p>
          <w:p w14:paraId="6AC1CEDC" w14:textId="220AE963"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Providing safe activities</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2829C369" w14:textId="00DA3922" w:rsidR="00F4479A" w:rsidRPr="007D2993" w:rsidRDefault="00F4479A">
            <w:pPr>
              <w:spacing w:after="150"/>
              <w:rPr>
                <w:rFonts w:ascii="Arial" w:hAnsi="Arial" w:cs="Arial"/>
                <w:sz w:val="28"/>
                <w:szCs w:val="28"/>
              </w:rPr>
            </w:pPr>
          </w:p>
          <w:p w14:paraId="653A65CA" w14:textId="414AC71B" w:rsidR="00F4479A" w:rsidRPr="007D2993" w:rsidRDefault="000118E6">
            <w:pPr>
              <w:rPr>
                <w:rFonts w:ascii="Arial" w:hAnsi="Arial" w:cs="Arial"/>
                <w:sz w:val="28"/>
                <w:szCs w:val="28"/>
              </w:rPr>
            </w:pPr>
            <w:r w:rsidRPr="007D2993">
              <w:rPr>
                <w:rFonts w:ascii="Arial" w:eastAsia="Arial" w:hAnsi="Arial" w:cs="Arial"/>
                <w:color w:val="262626"/>
                <w:sz w:val="28"/>
                <w:szCs w:val="28"/>
              </w:rPr>
              <w:t>Pa</w:t>
            </w:r>
            <w:r w:rsidR="00395378">
              <w:rPr>
                <w:rFonts w:ascii="Arial" w:eastAsia="Arial" w:hAnsi="Arial" w:cs="Arial"/>
                <w:color w:val="262626"/>
                <w:sz w:val="28"/>
                <w:szCs w:val="28"/>
              </w:rPr>
              <w:t>ge 9</w:t>
            </w:r>
            <w:r w:rsidRPr="007D2993">
              <w:rPr>
                <w:rFonts w:ascii="Arial" w:eastAsia="Times New Roman" w:hAnsi="Arial" w:cs="Arial"/>
                <w:sz w:val="28"/>
                <w:szCs w:val="28"/>
              </w:rPr>
              <w:t xml:space="preserve"> </w:t>
            </w:r>
          </w:p>
        </w:tc>
      </w:tr>
      <w:tr w:rsidR="00F4479A" w:rsidRPr="007D2993" w14:paraId="4E385E07" w14:textId="77777777">
        <w:trPr>
          <w:trHeight w:val="608"/>
        </w:trPr>
        <w:tc>
          <w:tcPr>
            <w:tcW w:w="9223" w:type="dxa"/>
            <w:tcBorders>
              <w:top w:val="nil"/>
              <w:left w:val="nil"/>
              <w:bottom w:val="nil"/>
              <w:right w:val="nil"/>
            </w:tcBorders>
            <w:vAlign w:val="bottom"/>
          </w:tcPr>
          <w:p w14:paraId="54C6753B" w14:textId="3B7E06F7" w:rsidR="00F4479A" w:rsidRPr="007D2993" w:rsidRDefault="000118E6">
            <w:pPr>
              <w:spacing w:after="22"/>
              <w:rPr>
                <w:rFonts w:ascii="Arial" w:hAnsi="Arial" w:cs="Arial"/>
                <w:sz w:val="28"/>
                <w:szCs w:val="28"/>
              </w:rPr>
            </w:pPr>
            <w:r w:rsidRPr="007D2993">
              <w:rPr>
                <w:rFonts w:ascii="Arial" w:eastAsia="Times New Roman" w:hAnsi="Arial" w:cs="Arial"/>
                <w:sz w:val="28"/>
                <w:szCs w:val="28"/>
              </w:rPr>
              <w:t xml:space="preserve"> </w:t>
            </w:r>
          </w:p>
          <w:p w14:paraId="5C8C290E" w14:textId="0D92C4DF"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Responding to a concern, an incident or an allegation</w:t>
            </w:r>
            <w:r w:rsidRPr="007D2993">
              <w:rPr>
                <w:rFonts w:ascii="Arial" w:eastAsia="Times New Roman" w:hAnsi="Arial" w:cs="Arial"/>
                <w:sz w:val="28"/>
                <w:szCs w:val="28"/>
              </w:rPr>
              <w:t xml:space="preserve"> </w:t>
            </w:r>
          </w:p>
        </w:tc>
        <w:tc>
          <w:tcPr>
            <w:tcW w:w="1081" w:type="dxa"/>
            <w:tcBorders>
              <w:top w:val="nil"/>
              <w:left w:val="nil"/>
              <w:bottom w:val="nil"/>
              <w:right w:val="nil"/>
            </w:tcBorders>
          </w:tcPr>
          <w:p w14:paraId="080FE903" w14:textId="073526FD" w:rsidR="00F4479A" w:rsidRPr="007D2993" w:rsidRDefault="00F4479A">
            <w:pPr>
              <w:spacing w:after="146"/>
              <w:rPr>
                <w:rFonts w:ascii="Arial" w:hAnsi="Arial" w:cs="Arial"/>
                <w:sz w:val="28"/>
                <w:szCs w:val="28"/>
              </w:rPr>
            </w:pPr>
          </w:p>
          <w:p w14:paraId="656AD348" w14:textId="49CD3AC5" w:rsidR="00F4479A" w:rsidRPr="007D2993" w:rsidRDefault="00D4390A">
            <w:pPr>
              <w:jc w:val="both"/>
              <w:rPr>
                <w:rFonts w:ascii="Arial" w:hAnsi="Arial" w:cs="Arial"/>
                <w:sz w:val="28"/>
                <w:szCs w:val="28"/>
              </w:rPr>
            </w:pPr>
            <w:r>
              <w:rPr>
                <w:rFonts w:ascii="Arial" w:eastAsia="Arial" w:hAnsi="Arial" w:cs="Arial"/>
                <w:color w:val="262626"/>
                <w:sz w:val="28"/>
                <w:szCs w:val="28"/>
              </w:rPr>
              <w:t>Page 11</w:t>
            </w:r>
            <w:r w:rsidR="000118E6" w:rsidRPr="007D2993">
              <w:rPr>
                <w:rFonts w:ascii="Arial" w:eastAsia="Times New Roman" w:hAnsi="Arial" w:cs="Arial"/>
                <w:sz w:val="28"/>
                <w:szCs w:val="28"/>
              </w:rPr>
              <w:t xml:space="preserve"> </w:t>
            </w:r>
          </w:p>
        </w:tc>
      </w:tr>
      <w:tr w:rsidR="00F4479A" w:rsidRPr="007D2993" w14:paraId="386CC6F5" w14:textId="77777777">
        <w:trPr>
          <w:trHeight w:val="2146"/>
        </w:trPr>
        <w:tc>
          <w:tcPr>
            <w:tcW w:w="9223" w:type="dxa"/>
            <w:tcBorders>
              <w:top w:val="nil"/>
              <w:left w:val="nil"/>
              <w:bottom w:val="nil"/>
              <w:right w:val="nil"/>
            </w:tcBorders>
            <w:vAlign w:val="bottom"/>
          </w:tcPr>
          <w:p w14:paraId="637C0975" w14:textId="1B942DFC" w:rsidR="00F4479A" w:rsidRPr="007D2993" w:rsidRDefault="000118E6">
            <w:pPr>
              <w:spacing w:after="92"/>
              <w:rPr>
                <w:rFonts w:ascii="Arial" w:hAnsi="Arial" w:cs="Arial"/>
                <w:sz w:val="28"/>
                <w:szCs w:val="28"/>
              </w:rPr>
            </w:pPr>
            <w:r w:rsidRPr="007D2993">
              <w:rPr>
                <w:rFonts w:ascii="Arial" w:eastAsia="Times New Roman" w:hAnsi="Arial" w:cs="Arial"/>
                <w:sz w:val="28"/>
                <w:szCs w:val="28"/>
              </w:rPr>
              <w:t xml:space="preserve"> </w:t>
            </w:r>
          </w:p>
          <w:p w14:paraId="2883C252" w14:textId="645FC22D" w:rsidR="00F4479A" w:rsidRPr="007D2993" w:rsidRDefault="000118E6">
            <w:pPr>
              <w:ind w:left="161"/>
              <w:rPr>
                <w:rFonts w:ascii="Arial" w:hAnsi="Arial" w:cs="Arial"/>
                <w:sz w:val="28"/>
                <w:szCs w:val="28"/>
              </w:rPr>
            </w:pPr>
            <w:r w:rsidRPr="007D2993">
              <w:rPr>
                <w:rFonts w:ascii="Arial" w:eastAsia="Arial" w:hAnsi="Arial" w:cs="Arial"/>
                <w:color w:val="262626"/>
                <w:sz w:val="28"/>
                <w:szCs w:val="28"/>
              </w:rPr>
              <w:t xml:space="preserve">Appendix </w:t>
            </w:r>
          </w:p>
          <w:p w14:paraId="61C27E15" w14:textId="435DC1B4" w:rsidR="00F4479A" w:rsidRPr="00992F57" w:rsidRDefault="000118E6" w:rsidP="00992F57">
            <w:pPr>
              <w:pStyle w:val="ListParagraph"/>
              <w:numPr>
                <w:ilvl w:val="0"/>
                <w:numId w:val="8"/>
              </w:numPr>
              <w:rPr>
                <w:rFonts w:ascii="Arial" w:hAnsi="Arial" w:cs="Arial"/>
                <w:sz w:val="28"/>
                <w:szCs w:val="28"/>
              </w:rPr>
            </w:pPr>
            <w:r w:rsidRPr="00992F57">
              <w:rPr>
                <w:rFonts w:ascii="Arial" w:eastAsia="Arial" w:hAnsi="Arial" w:cs="Arial"/>
                <w:color w:val="262626"/>
                <w:sz w:val="28"/>
                <w:szCs w:val="28"/>
              </w:rPr>
              <w:t>Safeguarding Accident/Incident Recording Form</w:t>
            </w:r>
            <w:r w:rsidRPr="00992F57">
              <w:rPr>
                <w:rFonts w:ascii="Arial" w:eastAsia="Times New Roman" w:hAnsi="Arial" w:cs="Arial"/>
                <w:sz w:val="28"/>
                <w:szCs w:val="28"/>
              </w:rPr>
              <w:t xml:space="preserve"> </w:t>
            </w:r>
          </w:p>
          <w:p w14:paraId="146284EE" w14:textId="6F5D739B" w:rsidR="000211A5" w:rsidRPr="000211A5" w:rsidRDefault="000118E6" w:rsidP="000211A5">
            <w:pPr>
              <w:pStyle w:val="ListParagraph"/>
              <w:numPr>
                <w:ilvl w:val="0"/>
                <w:numId w:val="8"/>
              </w:numPr>
              <w:rPr>
                <w:rFonts w:ascii="Arial" w:hAnsi="Arial" w:cs="Arial"/>
                <w:sz w:val="28"/>
                <w:szCs w:val="28"/>
              </w:rPr>
            </w:pPr>
            <w:r w:rsidRPr="00992F57">
              <w:rPr>
                <w:rFonts w:ascii="Arial" w:eastAsia="Arial" w:hAnsi="Arial" w:cs="Arial"/>
                <w:color w:val="262626"/>
                <w:sz w:val="28"/>
                <w:szCs w:val="28"/>
              </w:rPr>
              <w:t>Types of Abuse and Recognising the Signs</w:t>
            </w:r>
            <w:r w:rsidRPr="00992F57">
              <w:rPr>
                <w:rFonts w:ascii="Arial" w:eastAsia="Times New Roman" w:hAnsi="Arial" w:cs="Arial"/>
                <w:sz w:val="28"/>
                <w:szCs w:val="28"/>
              </w:rPr>
              <w:t xml:space="preserve"> </w:t>
            </w:r>
          </w:p>
          <w:p w14:paraId="2C550951" w14:textId="02EE8B4C" w:rsidR="00F4479A" w:rsidRPr="000211A5" w:rsidRDefault="000118E6" w:rsidP="000211A5">
            <w:pPr>
              <w:pStyle w:val="ListParagraph"/>
              <w:numPr>
                <w:ilvl w:val="0"/>
                <w:numId w:val="8"/>
              </w:numPr>
              <w:rPr>
                <w:rFonts w:ascii="Arial" w:hAnsi="Arial" w:cs="Arial"/>
                <w:sz w:val="28"/>
                <w:szCs w:val="28"/>
              </w:rPr>
            </w:pPr>
            <w:r w:rsidRPr="000211A5">
              <w:rPr>
                <w:rFonts w:ascii="Arial" w:eastAsia="Arial" w:hAnsi="Arial" w:cs="Arial"/>
                <w:color w:val="262626"/>
                <w:sz w:val="28"/>
                <w:szCs w:val="28"/>
              </w:rPr>
              <w:t xml:space="preserve">List of Activities St John’s Park Provides </w:t>
            </w:r>
          </w:p>
          <w:p w14:paraId="55533261" w14:textId="15E067A0" w:rsidR="00F4479A" w:rsidRPr="00992F57" w:rsidRDefault="000118E6" w:rsidP="00992F57">
            <w:pPr>
              <w:pStyle w:val="ListParagraph"/>
              <w:numPr>
                <w:ilvl w:val="0"/>
                <w:numId w:val="8"/>
              </w:numPr>
              <w:rPr>
                <w:rFonts w:ascii="Arial" w:hAnsi="Arial" w:cs="Arial"/>
                <w:sz w:val="28"/>
                <w:szCs w:val="28"/>
              </w:rPr>
            </w:pPr>
            <w:r w:rsidRPr="00992F57">
              <w:rPr>
                <w:rFonts w:ascii="Arial" w:eastAsia="Arial" w:hAnsi="Arial" w:cs="Arial"/>
                <w:color w:val="262626"/>
                <w:sz w:val="28"/>
                <w:szCs w:val="28"/>
              </w:rPr>
              <w:t xml:space="preserve">-Serious Incident Reporting </w:t>
            </w:r>
            <w:r w:rsidRPr="00992F57">
              <w:rPr>
                <w:rFonts w:ascii="Arial" w:eastAsia="Times New Roman" w:hAnsi="Arial" w:cs="Arial"/>
                <w:sz w:val="28"/>
                <w:szCs w:val="28"/>
              </w:rPr>
              <w:t xml:space="preserve"> </w:t>
            </w:r>
          </w:p>
        </w:tc>
        <w:tc>
          <w:tcPr>
            <w:tcW w:w="1081" w:type="dxa"/>
            <w:tcBorders>
              <w:top w:val="nil"/>
              <w:left w:val="nil"/>
              <w:bottom w:val="nil"/>
              <w:right w:val="nil"/>
            </w:tcBorders>
          </w:tcPr>
          <w:p w14:paraId="73C097CA" w14:textId="5E975724" w:rsidR="00F4479A" w:rsidRPr="007D2993" w:rsidRDefault="00F4479A">
            <w:pPr>
              <w:rPr>
                <w:rFonts w:ascii="Arial" w:hAnsi="Arial" w:cs="Arial"/>
                <w:sz w:val="28"/>
                <w:szCs w:val="28"/>
              </w:rPr>
            </w:pPr>
          </w:p>
          <w:p w14:paraId="3E8C1772" w14:textId="7C299914" w:rsidR="00F4479A" w:rsidRPr="007D2993" w:rsidRDefault="00F4479A">
            <w:pPr>
              <w:spacing w:after="61" w:line="216" w:lineRule="auto"/>
              <w:ind w:right="1032"/>
              <w:rPr>
                <w:rFonts w:ascii="Arial" w:hAnsi="Arial" w:cs="Arial"/>
                <w:sz w:val="28"/>
                <w:szCs w:val="28"/>
              </w:rPr>
            </w:pPr>
          </w:p>
          <w:p w14:paraId="1F6C3C05" w14:textId="03E2370E" w:rsidR="00F4479A" w:rsidRPr="007D2993" w:rsidRDefault="00F4479A">
            <w:pPr>
              <w:spacing w:after="66"/>
              <w:rPr>
                <w:rFonts w:ascii="Arial" w:hAnsi="Arial" w:cs="Arial"/>
                <w:sz w:val="28"/>
                <w:szCs w:val="28"/>
              </w:rPr>
            </w:pPr>
          </w:p>
          <w:p w14:paraId="164749DC" w14:textId="54256A73" w:rsidR="00F4479A" w:rsidRPr="007D2993" w:rsidRDefault="000118E6">
            <w:pPr>
              <w:jc w:val="both"/>
              <w:rPr>
                <w:rFonts w:ascii="Arial" w:hAnsi="Arial" w:cs="Arial"/>
                <w:sz w:val="28"/>
                <w:szCs w:val="28"/>
              </w:rPr>
            </w:pPr>
            <w:r w:rsidRPr="007D2993">
              <w:rPr>
                <w:rFonts w:ascii="Arial" w:eastAsia="Arial" w:hAnsi="Arial" w:cs="Arial"/>
                <w:color w:val="262626"/>
                <w:sz w:val="28"/>
                <w:szCs w:val="28"/>
              </w:rPr>
              <w:t>Pa</w:t>
            </w:r>
            <w:r w:rsidR="000211A5">
              <w:rPr>
                <w:rFonts w:ascii="Arial" w:eastAsia="Arial" w:hAnsi="Arial" w:cs="Arial"/>
                <w:color w:val="262626"/>
                <w:sz w:val="28"/>
                <w:szCs w:val="28"/>
              </w:rPr>
              <w:t>ge 13</w:t>
            </w:r>
            <w:r w:rsidRPr="007D2993">
              <w:rPr>
                <w:rFonts w:ascii="Arial" w:eastAsia="Times New Roman" w:hAnsi="Arial" w:cs="Arial"/>
                <w:sz w:val="28"/>
                <w:szCs w:val="28"/>
              </w:rPr>
              <w:t xml:space="preserve"> </w:t>
            </w:r>
          </w:p>
          <w:p w14:paraId="47E93FAF" w14:textId="56A15446" w:rsidR="00F4479A" w:rsidRPr="007D2993" w:rsidRDefault="000211A5">
            <w:pPr>
              <w:jc w:val="both"/>
              <w:rPr>
                <w:rFonts w:ascii="Arial" w:hAnsi="Arial" w:cs="Arial"/>
                <w:sz w:val="28"/>
                <w:szCs w:val="28"/>
              </w:rPr>
            </w:pPr>
            <w:r>
              <w:rPr>
                <w:rFonts w:ascii="Arial" w:eastAsia="Arial" w:hAnsi="Arial" w:cs="Arial"/>
                <w:color w:val="262626"/>
                <w:sz w:val="28"/>
                <w:szCs w:val="28"/>
              </w:rPr>
              <w:t>Page 15</w:t>
            </w:r>
            <w:r w:rsidR="000118E6" w:rsidRPr="007D2993">
              <w:rPr>
                <w:rFonts w:ascii="Arial" w:eastAsia="Times New Roman" w:hAnsi="Arial" w:cs="Arial"/>
                <w:sz w:val="28"/>
                <w:szCs w:val="28"/>
              </w:rPr>
              <w:t xml:space="preserve"> </w:t>
            </w:r>
          </w:p>
          <w:p w14:paraId="5A3CF058" w14:textId="1ED0F88C" w:rsidR="00F4479A" w:rsidRPr="007D2993" w:rsidRDefault="000211A5">
            <w:pPr>
              <w:jc w:val="both"/>
              <w:rPr>
                <w:rFonts w:ascii="Arial" w:hAnsi="Arial" w:cs="Arial"/>
                <w:sz w:val="28"/>
                <w:szCs w:val="28"/>
              </w:rPr>
            </w:pPr>
            <w:r>
              <w:rPr>
                <w:rFonts w:ascii="Arial" w:eastAsia="Arial" w:hAnsi="Arial" w:cs="Arial"/>
                <w:color w:val="262626"/>
                <w:sz w:val="28"/>
                <w:szCs w:val="28"/>
              </w:rPr>
              <w:t>Page 20</w:t>
            </w:r>
            <w:r w:rsidR="000118E6" w:rsidRPr="007D2993">
              <w:rPr>
                <w:rFonts w:ascii="Arial" w:eastAsia="Arial" w:hAnsi="Arial" w:cs="Arial"/>
                <w:color w:val="262626"/>
                <w:sz w:val="28"/>
                <w:szCs w:val="28"/>
              </w:rPr>
              <w:t xml:space="preserve"> </w:t>
            </w:r>
          </w:p>
          <w:p w14:paraId="6EDD3CA7" w14:textId="646858FB" w:rsidR="00F4479A" w:rsidRPr="007D2993" w:rsidRDefault="000211A5">
            <w:pPr>
              <w:jc w:val="both"/>
              <w:rPr>
                <w:rFonts w:ascii="Arial" w:hAnsi="Arial" w:cs="Arial"/>
                <w:sz w:val="28"/>
                <w:szCs w:val="28"/>
              </w:rPr>
            </w:pPr>
            <w:r>
              <w:rPr>
                <w:rFonts w:ascii="Arial" w:eastAsia="Arial" w:hAnsi="Arial" w:cs="Arial"/>
                <w:color w:val="262626"/>
                <w:sz w:val="28"/>
                <w:szCs w:val="28"/>
              </w:rPr>
              <w:t>Page 21</w:t>
            </w:r>
            <w:r w:rsidR="000118E6" w:rsidRPr="007D2993">
              <w:rPr>
                <w:rFonts w:ascii="Arial" w:eastAsia="Times New Roman" w:hAnsi="Arial" w:cs="Arial"/>
                <w:sz w:val="28"/>
                <w:szCs w:val="28"/>
              </w:rPr>
              <w:t xml:space="preserve"> </w:t>
            </w:r>
          </w:p>
        </w:tc>
      </w:tr>
    </w:tbl>
    <w:p w14:paraId="40197B3F" w14:textId="14990831" w:rsidR="00F4479A" w:rsidRDefault="00F4479A" w:rsidP="002E0B12">
      <w:pPr>
        <w:spacing w:after="5543"/>
        <w:ind w:right="1421"/>
      </w:pPr>
    </w:p>
    <w:p w14:paraId="2C99FC5A" w14:textId="7FCC6E66" w:rsidR="00F4479A" w:rsidRDefault="007E0497">
      <w:pPr>
        <w:spacing w:after="0"/>
        <w:ind w:right="1421"/>
        <w:jc w:val="right"/>
      </w:pPr>
      <w:r>
        <w:rPr>
          <w:noProof/>
        </w:rPr>
        <w:lastRenderedPageBreak/>
        <w:drawing>
          <wp:anchor distT="0" distB="0" distL="114300" distR="114300" simplePos="0" relativeHeight="251664896" behindDoc="0" locked="0" layoutInCell="1" allowOverlap="1" wp14:anchorId="435776ED" wp14:editId="0D6E0A28">
            <wp:simplePos x="0" y="0"/>
            <wp:positionH relativeFrom="column">
              <wp:posOffset>-6985</wp:posOffset>
            </wp:positionH>
            <wp:positionV relativeFrom="paragraph">
              <wp:posOffset>69215</wp:posOffset>
            </wp:positionV>
            <wp:extent cx="6475095" cy="1023620"/>
            <wp:effectExtent l="0" t="0" r="1905" b="5080"/>
            <wp:wrapNone/>
            <wp:docPr id="2" name="Picture 2"/>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
                      <a:extLst>
                        <a:ext uri="{28A0092B-C50C-407E-A947-70E740481C1C}">
                          <a14:useLocalDpi xmlns:a14="http://schemas.microsoft.com/office/drawing/2010/main" val="0"/>
                        </a:ext>
                      </a:extLst>
                    </a:blip>
                    <a:stretch>
                      <a:fillRect/>
                    </a:stretch>
                  </pic:blipFill>
                  <pic:spPr>
                    <a:xfrm>
                      <a:off x="0" y="0"/>
                      <a:ext cx="6475095" cy="1023620"/>
                    </a:xfrm>
                    <a:prstGeom prst="rect">
                      <a:avLst/>
                    </a:prstGeom>
                  </pic:spPr>
                </pic:pic>
              </a:graphicData>
            </a:graphic>
          </wp:anchor>
        </w:drawing>
      </w:r>
    </w:p>
    <w:p w14:paraId="2A72C1B8" w14:textId="3186147B" w:rsidR="00F4479A" w:rsidRPr="00BC60F7" w:rsidRDefault="000118E6" w:rsidP="00BC60F7">
      <w:pPr>
        <w:pStyle w:val="Heading1"/>
        <w:ind w:left="547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 </w:t>
      </w:r>
      <w:r w:rsidRPr="007E0497">
        <w:rPr>
          <w:color w:val="00B0F0"/>
        </w:rPr>
        <w:t>Introduction</w:t>
      </w:r>
      <w:r>
        <w:rPr>
          <w:rFonts w:ascii="Times New Roman" w:eastAsia="Times New Roman" w:hAnsi="Times New Roman" w:cs="Times New Roman"/>
          <w:color w:val="000000"/>
          <w:sz w:val="20"/>
        </w:rPr>
        <w:t xml:space="preserve"> </w:t>
      </w:r>
    </w:p>
    <w:p w14:paraId="6C68347B" w14:textId="0AADA08D" w:rsidR="00FB5F1D" w:rsidRDefault="00FB5F1D" w:rsidP="007D00A7">
      <w:pPr>
        <w:spacing w:after="34"/>
      </w:pPr>
    </w:p>
    <w:p w14:paraId="41F4FE5D" w14:textId="3D0B3FA5" w:rsidR="007E0497" w:rsidRDefault="007E0497" w:rsidP="007D00A7">
      <w:pPr>
        <w:spacing w:after="34"/>
      </w:pPr>
    </w:p>
    <w:p w14:paraId="739563E5" w14:textId="76D0D11B" w:rsidR="007E0497" w:rsidRDefault="007E0497" w:rsidP="007D00A7">
      <w:pPr>
        <w:spacing w:after="34"/>
      </w:pPr>
    </w:p>
    <w:p w14:paraId="71F056EB" w14:textId="50D970B0" w:rsidR="007E0497" w:rsidRPr="007D00A7" w:rsidRDefault="007E0497" w:rsidP="007D00A7">
      <w:pPr>
        <w:spacing w:after="34"/>
      </w:pPr>
    </w:p>
    <w:p w14:paraId="79DA45D8" w14:textId="2F7750ED" w:rsidR="00BC60F7" w:rsidRPr="00083133" w:rsidRDefault="00BC60F7" w:rsidP="00FB5F1D">
      <w:pPr>
        <w:spacing w:after="4"/>
        <w:ind w:right="55"/>
        <w:rPr>
          <w:rFonts w:ascii="Arial" w:eastAsia="Arial" w:hAnsi="Arial" w:cs="Arial"/>
          <w:color w:val="262626"/>
          <w:sz w:val="24"/>
          <w:szCs w:val="24"/>
        </w:rPr>
      </w:pPr>
      <w:r w:rsidRPr="00083133">
        <w:rPr>
          <w:rFonts w:ascii="Arial" w:eastAsia="Arial" w:hAnsi="Arial" w:cs="Arial"/>
          <w:color w:val="262626"/>
          <w:sz w:val="24"/>
          <w:szCs w:val="24"/>
        </w:rPr>
        <w:t xml:space="preserve">This document is the Safeguarding Policy guidance for St John’s Park, Bernard Street, Sheffield. </w:t>
      </w:r>
      <w:r w:rsidR="00FB5F1D" w:rsidRPr="00083133">
        <w:rPr>
          <w:rFonts w:ascii="Arial" w:eastAsia="Arial" w:hAnsi="Arial" w:cs="Arial"/>
          <w:color w:val="262626"/>
          <w:sz w:val="24"/>
          <w:szCs w:val="24"/>
        </w:rPr>
        <w:t xml:space="preserve"> </w:t>
      </w:r>
      <w:r w:rsidRPr="00083133">
        <w:rPr>
          <w:rFonts w:ascii="Arial" w:eastAsia="Arial" w:hAnsi="Arial" w:cs="Arial"/>
          <w:color w:val="262626"/>
          <w:sz w:val="24"/>
          <w:szCs w:val="24"/>
        </w:rPr>
        <w:t>The aim of this policy is to provide procedures for promoting safeguarding, preventing abuse and protecting children and vulnerable adults.</w:t>
      </w:r>
      <w:r w:rsidR="00FB5F1D" w:rsidRPr="0008313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This includes clear procedures for taking appropriate action when safeguarding concerns are raised involving children and vulnerable adults within our church, or those who attend our activities and events</w:t>
      </w:r>
    </w:p>
    <w:p w14:paraId="39FA1488" w14:textId="70132275" w:rsidR="00BC60F7" w:rsidRPr="00083133" w:rsidRDefault="00BC60F7" w:rsidP="00FB5F1D">
      <w:pPr>
        <w:spacing w:after="4"/>
        <w:ind w:left="194" w:right="55" w:hanging="10"/>
        <w:rPr>
          <w:rFonts w:ascii="Arial" w:eastAsia="Arial" w:hAnsi="Arial" w:cs="Arial"/>
          <w:color w:val="262626"/>
          <w:sz w:val="24"/>
          <w:szCs w:val="24"/>
        </w:rPr>
      </w:pPr>
    </w:p>
    <w:p w14:paraId="6B3BDEAD" w14:textId="374DAD31" w:rsidR="00F4479A" w:rsidRPr="00083133" w:rsidRDefault="000118E6">
      <w:pPr>
        <w:spacing w:after="4"/>
        <w:ind w:left="194" w:right="55" w:hanging="10"/>
        <w:rPr>
          <w:rFonts w:ascii="Arial" w:hAnsi="Arial" w:cs="Arial"/>
          <w:sz w:val="24"/>
          <w:szCs w:val="24"/>
        </w:rPr>
      </w:pPr>
      <w:r w:rsidRPr="00083133">
        <w:rPr>
          <w:rFonts w:ascii="Arial" w:eastAsia="Arial" w:hAnsi="Arial" w:cs="Arial"/>
          <w:color w:val="262626"/>
          <w:sz w:val="24"/>
          <w:szCs w:val="24"/>
        </w:rPr>
        <w:t xml:space="preserve">The term </w:t>
      </w:r>
      <w:r w:rsidRPr="00083133">
        <w:rPr>
          <w:rFonts w:ascii="Arial" w:eastAsia="Arial" w:hAnsi="Arial" w:cs="Arial"/>
          <w:b/>
          <w:color w:val="262626"/>
          <w:sz w:val="24"/>
          <w:szCs w:val="24"/>
        </w:rPr>
        <w:t>‘children’</w:t>
      </w:r>
      <w:r w:rsidRPr="00083133">
        <w:rPr>
          <w:rFonts w:ascii="Arial" w:eastAsia="Arial" w:hAnsi="Arial" w:cs="Arial"/>
          <w:color w:val="262626"/>
          <w:sz w:val="24"/>
          <w:szCs w:val="24"/>
        </w:rPr>
        <w:t xml:space="preserve"> refers to those under the age of 18 years</w:t>
      </w:r>
      <w:r w:rsidRPr="00083133">
        <w:rPr>
          <w:rFonts w:ascii="Arial" w:eastAsia="Times New Roman" w:hAnsi="Arial" w:cs="Arial"/>
          <w:sz w:val="24"/>
          <w:szCs w:val="24"/>
        </w:rPr>
        <w:t xml:space="preserve"> </w:t>
      </w:r>
    </w:p>
    <w:p w14:paraId="72DA7C0B" w14:textId="2A2636CF" w:rsidR="00F4479A" w:rsidRPr="00083133" w:rsidRDefault="00F4479A">
      <w:pPr>
        <w:spacing w:after="25"/>
        <w:rPr>
          <w:rFonts w:ascii="Arial" w:hAnsi="Arial" w:cs="Arial"/>
          <w:sz w:val="24"/>
          <w:szCs w:val="24"/>
        </w:rPr>
      </w:pPr>
    </w:p>
    <w:p w14:paraId="42D5B319" w14:textId="77777777" w:rsidR="00F4479A" w:rsidRPr="00083133" w:rsidRDefault="000118E6">
      <w:pPr>
        <w:spacing w:after="1" w:line="227" w:lineRule="auto"/>
        <w:ind w:left="156" w:right="224" w:hanging="10"/>
        <w:jc w:val="both"/>
        <w:rPr>
          <w:rFonts w:ascii="Arial" w:hAnsi="Arial" w:cs="Arial"/>
          <w:sz w:val="24"/>
          <w:szCs w:val="24"/>
        </w:rPr>
      </w:pPr>
      <w:r w:rsidRPr="00083133">
        <w:rPr>
          <w:rFonts w:ascii="Arial" w:eastAsia="Arial" w:hAnsi="Arial" w:cs="Arial"/>
          <w:color w:val="262626"/>
          <w:sz w:val="24"/>
          <w:szCs w:val="24"/>
        </w:rPr>
        <w:t xml:space="preserve">The term </w:t>
      </w:r>
      <w:r w:rsidRPr="00083133">
        <w:rPr>
          <w:rFonts w:ascii="Arial" w:eastAsia="Arial" w:hAnsi="Arial" w:cs="Arial"/>
          <w:b/>
          <w:color w:val="262626"/>
          <w:sz w:val="24"/>
          <w:szCs w:val="24"/>
        </w:rPr>
        <w:t>‘vulnerable adult’</w:t>
      </w:r>
      <w:r w:rsidRPr="00083133">
        <w:rPr>
          <w:rFonts w:ascii="Arial" w:eastAsia="Arial" w:hAnsi="Arial" w:cs="Arial"/>
          <w:color w:val="262626"/>
          <w:sz w:val="24"/>
          <w:szCs w:val="24"/>
        </w:rPr>
        <w:t xml:space="preserve"> refers to a person who is over 18 who is or may be in need of community care services by reason of disability, age, illness or mental health; and may be unable to take care of him or herself and unable to protect him or herself against significant harm or exploitation.</w:t>
      </w:r>
      <w:r w:rsidRPr="00083133">
        <w:rPr>
          <w:rFonts w:ascii="Arial" w:eastAsia="Times New Roman" w:hAnsi="Arial" w:cs="Arial"/>
          <w:sz w:val="24"/>
          <w:szCs w:val="24"/>
        </w:rPr>
        <w:t xml:space="preserve"> </w:t>
      </w:r>
    </w:p>
    <w:p w14:paraId="1B449EBA" w14:textId="203B845C" w:rsidR="00F4479A" w:rsidRPr="00083133" w:rsidRDefault="00F4479A">
      <w:pPr>
        <w:spacing w:after="28"/>
        <w:rPr>
          <w:rFonts w:ascii="Arial" w:hAnsi="Arial" w:cs="Arial"/>
          <w:sz w:val="24"/>
          <w:szCs w:val="24"/>
        </w:rPr>
      </w:pPr>
    </w:p>
    <w:p w14:paraId="3289F47A" w14:textId="77777777" w:rsidR="00F4479A" w:rsidRPr="00083133" w:rsidRDefault="000118E6" w:rsidP="00FB5F1D">
      <w:pPr>
        <w:spacing w:after="4"/>
        <w:ind w:right="55"/>
        <w:rPr>
          <w:rFonts w:ascii="Arial" w:hAnsi="Arial" w:cs="Arial"/>
          <w:sz w:val="24"/>
          <w:szCs w:val="24"/>
        </w:rPr>
      </w:pPr>
      <w:r w:rsidRPr="00083133">
        <w:rPr>
          <w:rFonts w:ascii="Arial" w:eastAsia="Arial" w:hAnsi="Arial" w:cs="Arial"/>
          <w:color w:val="262626"/>
          <w:sz w:val="24"/>
          <w:szCs w:val="24"/>
        </w:rPr>
        <w:t>This policy applies to:</w:t>
      </w:r>
      <w:r w:rsidRPr="00083133">
        <w:rPr>
          <w:rFonts w:ascii="Arial" w:eastAsia="Times New Roman" w:hAnsi="Arial" w:cs="Arial"/>
          <w:sz w:val="24"/>
          <w:szCs w:val="24"/>
        </w:rPr>
        <w:t xml:space="preserve"> </w:t>
      </w:r>
    </w:p>
    <w:p w14:paraId="7174BAEB" w14:textId="581783BC" w:rsidR="00F4479A" w:rsidRPr="000C33FB" w:rsidRDefault="000118E6" w:rsidP="000C33FB">
      <w:pPr>
        <w:pStyle w:val="ListParagraph"/>
        <w:numPr>
          <w:ilvl w:val="0"/>
          <w:numId w:val="16"/>
        </w:numPr>
        <w:spacing w:after="4"/>
        <w:ind w:right="55"/>
        <w:rPr>
          <w:rFonts w:ascii="Arial" w:hAnsi="Arial" w:cs="Arial"/>
          <w:sz w:val="24"/>
          <w:szCs w:val="24"/>
        </w:rPr>
      </w:pPr>
      <w:r w:rsidRPr="000C33FB">
        <w:rPr>
          <w:rFonts w:ascii="Arial" w:eastAsia="Arial" w:hAnsi="Arial" w:cs="Arial"/>
          <w:color w:val="262626"/>
          <w:sz w:val="24"/>
          <w:szCs w:val="24"/>
        </w:rPr>
        <w:t>all those who attend our church</w:t>
      </w:r>
      <w:r w:rsidRPr="000C33FB">
        <w:rPr>
          <w:rFonts w:ascii="Arial" w:eastAsia="Times New Roman" w:hAnsi="Arial" w:cs="Arial"/>
          <w:sz w:val="24"/>
          <w:szCs w:val="24"/>
        </w:rPr>
        <w:t xml:space="preserve"> </w:t>
      </w:r>
    </w:p>
    <w:p w14:paraId="30153390" w14:textId="77777777" w:rsidR="000C33FB" w:rsidRPr="000C33FB" w:rsidRDefault="000118E6" w:rsidP="000C33FB">
      <w:pPr>
        <w:pStyle w:val="ListParagraph"/>
        <w:numPr>
          <w:ilvl w:val="0"/>
          <w:numId w:val="16"/>
        </w:numPr>
        <w:spacing w:after="33"/>
        <w:ind w:right="575"/>
        <w:rPr>
          <w:rFonts w:ascii="Arial" w:hAnsi="Arial" w:cs="Arial"/>
          <w:sz w:val="24"/>
          <w:szCs w:val="24"/>
        </w:rPr>
      </w:pPr>
      <w:r w:rsidRPr="000C33FB">
        <w:rPr>
          <w:rFonts w:ascii="Arial" w:eastAsia="Arial" w:hAnsi="Arial" w:cs="Arial"/>
          <w:color w:val="262626"/>
          <w:sz w:val="24"/>
          <w:szCs w:val="24"/>
        </w:rPr>
        <w:t>our trustees and staff (both paid and voluntary)</w:t>
      </w:r>
      <w:r w:rsidRPr="000C33FB">
        <w:rPr>
          <w:rFonts w:ascii="Arial" w:eastAsia="Times New Roman" w:hAnsi="Arial" w:cs="Arial"/>
          <w:sz w:val="24"/>
          <w:szCs w:val="24"/>
        </w:rPr>
        <w:t xml:space="preserve"> </w:t>
      </w:r>
      <w:r w:rsidRPr="000C33FB">
        <w:rPr>
          <w:rFonts w:ascii="Arial" w:eastAsia="Arial" w:hAnsi="Arial" w:cs="Arial"/>
          <w:color w:val="262626"/>
          <w:sz w:val="24"/>
          <w:szCs w:val="24"/>
        </w:rPr>
        <w:t>organisations who hire our building with the agreement t</w:t>
      </w:r>
      <w:r w:rsidR="000C33FB">
        <w:rPr>
          <w:rFonts w:ascii="Arial" w:eastAsia="Arial" w:hAnsi="Arial" w:cs="Arial"/>
          <w:color w:val="262626"/>
          <w:sz w:val="24"/>
          <w:szCs w:val="24"/>
        </w:rPr>
        <w:t>o operate under the church safe</w:t>
      </w:r>
      <w:r w:rsidRPr="000C33FB">
        <w:rPr>
          <w:rFonts w:ascii="Arial" w:eastAsia="Arial" w:hAnsi="Arial" w:cs="Arial"/>
          <w:color w:val="262626"/>
          <w:sz w:val="24"/>
          <w:szCs w:val="24"/>
        </w:rPr>
        <w:t>guarding policy</w:t>
      </w:r>
      <w:r w:rsidRPr="000C33FB">
        <w:rPr>
          <w:rFonts w:ascii="Arial" w:eastAsia="Times New Roman" w:hAnsi="Arial" w:cs="Arial"/>
          <w:sz w:val="24"/>
          <w:szCs w:val="24"/>
        </w:rPr>
        <w:t xml:space="preserve"> </w:t>
      </w:r>
    </w:p>
    <w:p w14:paraId="0BC663D3" w14:textId="1CAAC275" w:rsidR="00F4479A" w:rsidRPr="000C33FB" w:rsidRDefault="000118E6" w:rsidP="000C33FB">
      <w:pPr>
        <w:pStyle w:val="ListParagraph"/>
        <w:numPr>
          <w:ilvl w:val="0"/>
          <w:numId w:val="16"/>
        </w:numPr>
        <w:spacing w:after="33"/>
        <w:ind w:right="575"/>
        <w:rPr>
          <w:rFonts w:ascii="Arial" w:hAnsi="Arial" w:cs="Arial"/>
          <w:sz w:val="24"/>
          <w:szCs w:val="24"/>
        </w:rPr>
      </w:pPr>
      <w:r w:rsidRPr="000C33FB">
        <w:rPr>
          <w:rFonts w:ascii="Arial" w:eastAsia="Arial" w:hAnsi="Arial" w:cs="Arial"/>
          <w:color w:val="262626"/>
          <w:sz w:val="24"/>
          <w:szCs w:val="24"/>
        </w:rPr>
        <w:t>the work of this parish with children and young people, in its services and in the groups meeting throughout the week.</w:t>
      </w:r>
      <w:r w:rsidRPr="000C33FB">
        <w:rPr>
          <w:rFonts w:ascii="Arial" w:eastAsia="Times New Roman" w:hAnsi="Arial" w:cs="Arial"/>
          <w:sz w:val="24"/>
          <w:szCs w:val="24"/>
        </w:rPr>
        <w:t xml:space="preserve"> </w:t>
      </w:r>
    </w:p>
    <w:p w14:paraId="5BFBC34D" w14:textId="620EEDEB" w:rsidR="00F4479A" w:rsidRPr="000C33FB" w:rsidRDefault="000118E6" w:rsidP="000C33FB">
      <w:pPr>
        <w:pStyle w:val="ListParagraph"/>
        <w:numPr>
          <w:ilvl w:val="0"/>
          <w:numId w:val="16"/>
        </w:numPr>
        <w:spacing w:after="4"/>
        <w:ind w:right="55"/>
        <w:rPr>
          <w:rFonts w:ascii="Arial" w:hAnsi="Arial" w:cs="Arial"/>
          <w:sz w:val="24"/>
          <w:szCs w:val="24"/>
        </w:rPr>
      </w:pPr>
      <w:r w:rsidRPr="000C33FB">
        <w:rPr>
          <w:rFonts w:ascii="Arial" w:eastAsia="Arial" w:hAnsi="Arial" w:cs="Arial"/>
          <w:color w:val="262626"/>
          <w:sz w:val="24"/>
          <w:szCs w:val="24"/>
        </w:rPr>
        <w:t>any work undertaken outside of the church buildings carried out under the auspices of the P.C.C.</w:t>
      </w:r>
    </w:p>
    <w:p w14:paraId="71CA3659" w14:textId="77777777" w:rsidR="000C33FB" w:rsidRPr="000C33FB" w:rsidRDefault="000C33FB" w:rsidP="000C33FB">
      <w:pPr>
        <w:pStyle w:val="ListParagraph"/>
        <w:spacing w:after="4"/>
        <w:ind w:right="55"/>
        <w:rPr>
          <w:rFonts w:ascii="Arial" w:hAnsi="Arial" w:cs="Arial"/>
          <w:sz w:val="24"/>
          <w:szCs w:val="24"/>
        </w:rPr>
      </w:pPr>
    </w:p>
    <w:p w14:paraId="64805689" w14:textId="77777777" w:rsidR="00F4479A" w:rsidRPr="00083133" w:rsidRDefault="000118E6">
      <w:pPr>
        <w:tabs>
          <w:tab w:val="center" w:pos="2761"/>
          <w:tab w:val="center" w:pos="5922"/>
        </w:tabs>
        <w:spacing w:after="0"/>
        <w:rPr>
          <w:rFonts w:ascii="Arial" w:hAnsi="Arial" w:cs="Arial"/>
          <w:sz w:val="24"/>
          <w:szCs w:val="24"/>
        </w:rPr>
      </w:pPr>
      <w:r w:rsidRPr="00083133">
        <w:rPr>
          <w:rFonts w:ascii="Arial" w:hAnsi="Arial" w:cs="Arial"/>
          <w:sz w:val="24"/>
          <w:szCs w:val="24"/>
        </w:rPr>
        <w:tab/>
      </w:r>
      <w:r w:rsidRPr="00083133">
        <w:rPr>
          <w:rFonts w:ascii="Arial" w:eastAsia="Arial" w:hAnsi="Arial" w:cs="Arial"/>
          <w:b/>
          <w:color w:val="262626"/>
          <w:sz w:val="24"/>
          <w:szCs w:val="24"/>
          <w:u w:val="single" w:color="262626"/>
        </w:rPr>
        <w:t>St John’s Park Safeguarding Contact Details</w:t>
      </w:r>
      <w:r w:rsidRPr="00083133">
        <w:rPr>
          <w:rFonts w:ascii="Arial" w:eastAsia="Times New Roman" w:hAnsi="Arial" w:cs="Arial"/>
          <w:sz w:val="24"/>
          <w:szCs w:val="24"/>
          <w:u w:val="single" w:color="262626"/>
        </w:rPr>
        <w:t xml:space="preserve"> </w:t>
      </w:r>
      <w:r w:rsidRPr="00083133">
        <w:rPr>
          <w:rFonts w:ascii="Arial" w:eastAsia="Times New Roman" w:hAnsi="Arial" w:cs="Arial"/>
          <w:sz w:val="24"/>
          <w:szCs w:val="24"/>
          <w:u w:val="single" w:color="262626"/>
        </w:rPr>
        <w:tab/>
      </w:r>
      <w:r w:rsidRPr="00083133">
        <w:rPr>
          <w:rFonts w:ascii="Arial" w:eastAsia="Times New Roman" w:hAnsi="Arial" w:cs="Arial"/>
          <w:sz w:val="24"/>
          <w:szCs w:val="24"/>
        </w:rPr>
        <w:t xml:space="preserve"> </w:t>
      </w:r>
    </w:p>
    <w:tbl>
      <w:tblPr>
        <w:tblStyle w:val="TableGrid"/>
        <w:tblW w:w="10045" w:type="dxa"/>
        <w:tblInd w:w="0" w:type="dxa"/>
        <w:tblLook w:val="04A0" w:firstRow="1" w:lastRow="0" w:firstColumn="1" w:lastColumn="0" w:noHBand="0" w:noVBand="1"/>
      </w:tblPr>
      <w:tblGrid>
        <w:gridCol w:w="5302"/>
        <w:gridCol w:w="521"/>
        <w:gridCol w:w="4222"/>
      </w:tblGrid>
      <w:tr w:rsidR="00F4479A" w:rsidRPr="00083133" w14:paraId="1B25490B" w14:textId="77777777" w:rsidTr="00FB5F1D">
        <w:trPr>
          <w:trHeight w:val="394"/>
        </w:trPr>
        <w:tc>
          <w:tcPr>
            <w:tcW w:w="5302" w:type="dxa"/>
            <w:tcBorders>
              <w:top w:val="nil"/>
              <w:left w:val="nil"/>
              <w:bottom w:val="nil"/>
              <w:right w:val="nil"/>
            </w:tcBorders>
          </w:tcPr>
          <w:p w14:paraId="45690B3A" w14:textId="77777777" w:rsidR="00F4479A" w:rsidRDefault="000118E6">
            <w:pPr>
              <w:ind w:left="221"/>
              <w:rPr>
                <w:rFonts w:ascii="Arial" w:eastAsia="Arial" w:hAnsi="Arial" w:cs="Arial"/>
                <w:color w:val="262626"/>
                <w:sz w:val="24"/>
                <w:szCs w:val="24"/>
              </w:rPr>
            </w:pPr>
            <w:r w:rsidRPr="00083133">
              <w:rPr>
                <w:rFonts w:ascii="Arial" w:eastAsia="Arial" w:hAnsi="Arial" w:cs="Arial"/>
                <w:color w:val="262626"/>
                <w:sz w:val="24"/>
                <w:szCs w:val="24"/>
              </w:rPr>
              <w:t xml:space="preserve">Safeguarding Officer: </w:t>
            </w:r>
            <w:r w:rsidR="001635F8">
              <w:rPr>
                <w:rFonts w:ascii="Arial" w:eastAsia="Arial" w:hAnsi="Arial" w:cs="Arial"/>
                <w:color w:val="262626"/>
                <w:sz w:val="24"/>
                <w:szCs w:val="24"/>
              </w:rPr>
              <w:t>Claire Smith</w:t>
            </w:r>
          </w:p>
          <w:p w14:paraId="2A849F63" w14:textId="5C385805" w:rsidR="001635F8" w:rsidRPr="00083133" w:rsidRDefault="001635F8">
            <w:pPr>
              <w:ind w:left="221"/>
              <w:rPr>
                <w:rFonts w:ascii="Arial" w:hAnsi="Arial" w:cs="Arial"/>
                <w:sz w:val="24"/>
                <w:szCs w:val="24"/>
              </w:rPr>
            </w:pPr>
            <w:r>
              <w:rPr>
                <w:rFonts w:ascii="Arial" w:eastAsia="Arial" w:hAnsi="Arial" w:cs="Arial"/>
                <w:color w:val="262626"/>
                <w:sz w:val="24"/>
                <w:szCs w:val="24"/>
              </w:rPr>
              <w:t>Safeguarding Team:  Luke Graham, Kirsty Dronfield, Morayo Arbigibola</w:t>
            </w:r>
          </w:p>
        </w:tc>
        <w:tc>
          <w:tcPr>
            <w:tcW w:w="521" w:type="dxa"/>
            <w:tcBorders>
              <w:top w:val="nil"/>
              <w:left w:val="nil"/>
              <w:bottom w:val="nil"/>
              <w:right w:val="nil"/>
            </w:tcBorders>
          </w:tcPr>
          <w:p w14:paraId="3CE355BB" w14:textId="77777777" w:rsidR="00F4479A" w:rsidRPr="00083133" w:rsidRDefault="00F4479A">
            <w:pPr>
              <w:rPr>
                <w:rFonts w:ascii="Arial" w:hAnsi="Arial" w:cs="Arial"/>
                <w:sz w:val="24"/>
                <w:szCs w:val="24"/>
              </w:rPr>
            </w:pPr>
          </w:p>
        </w:tc>
        <w:tc>
          <w:tcPr>
            <w:tcW w:w="4222" w:type="dxa"/>
            <w:tcBorders>
              <w:top w:val="nil"/>
              <w:left w:val="nil"/>
              <w:bottom w:val="nil"/>
              <w:right w:val="nil"/>
            </w:tcBorders>
          </w:tcPr>
          <w:p w14:paraId="785CCCAF" w14:textId="0E01EB39" w:rsidR="00F4479A" w:rsidRPr="00083133" w:rsidRDefault="00B57599">
            <w:pPr>
              <w:rPr>
                <w:rFonts w:ascii="Arial" w:hAnsi="Arial" w:cs="Arial"/>
                <w:sz w:val="24"/>
                <w:szCs w:val="24"/>
              </w:rPr>
            </w:pPr>
            <w:r>
              <w:rPr>
                <w:rFonts w:ascii="Arial" w:eastAsia="Times New Roman" w:hAnsi="Arial" w:cs="Arial"/>
                <w:sz w:val="24"/>
                <w:szCs w:val="24"/>
              </w:rPr>
              <w:t>safeguarding@saintjohnspark.org</w:t>
            </w:r>
          </w:p>
        </w:tc>
      </w:tr>
      <w:tr w:rsidR="00F4479A" w:rsidRPr="00083133" w14:paraId="302FBE1A" w14:textId="77777777" w:rsidTr="00FB5F1D">
        <w:trPr>
          <w:trHeight w:val="391"/>
        </w:trPr>
        <w:tc>
          <w:tcPr>
            <w:tcW w:w="5302" w:type="dxa"/>
            <w:tcBorders>
              <w:top w:val="nil"/>
              <w:left w:val="nil"/>
              <w:bottom w:val="nil"/>
              <w:right w:val="nil"/>
            </w:tcBorders>
            <w:vAlign w:val="bottom"/>
          </w:tcPr>
          <w:p w14:paraId="006FDB08" w14:textId="77777777" w:rsidR="00F4479A" w:rsidRPr="00083133" w:rsidRDefault="000118E6">
            <w:pPr>
              <w:ind w:left="221"/>
              <w:rPr>
                <w:rFonts w:ascii="Arial" w:hAnsi="Arial" w:cs="Arial"/>
                <w:sz w:val="24"/>
                <w:szCs w:val="24"/>
              </w:rPr>
            </w:pPr>
            <w:r w:rsidRPr="00083133">
              <w:rPr>
                <w:rFonts w:ascii="Arial" w:eastAsia="Arial" w:hAnsi="Arial" w:cs="Arial"/>
                <w:color w:val="262626"/>
                <w:sz w:val="24"/>
                <w:szCs w:val="24"/>
              </w:rPr>
              <w:t>Sheffield Diocese Safeguarding Adviser:</w:t>
            </w:r>
            <w:r w:rsidRPr="00083133">
              <w:rPr>
                <w:rFonts w:ascii="Arial" w:eastAsia="Times New Roman" w:hAnsi="Arial" w:cs="Arial"/>
                <w:sz w:val="24"/>
                <w:szCs w:val="24"/>
              </w:rPr>
              <w:t xml:space="preserve"> </w:t>
            </w:r>
          </w:p>
        </w:tc>
        <w:tc>
          <w:tcPr>
            <w:tcW w:w="521" w:type="dxa"/>
            <w:tcBorders>
              <w:top w:val="nil"/>
              <w:left w:val="nil"/>
              <w:bottom w:val="nil"/>
              <w:right w:val="nil"/>
            </w:tcBorders>
            <w:vAlign w:val="bottom"/>
          </w:tcPr>
          <w:p w14:paraId="5E325F94" w14:textId="77777777" w:rsidR="00F4479A" w:rsidRPr="00083133" w:rsidRDefault="000118E6">
            <w:pPr>
              <w:rPr>
                <w:rFonts w:ascii="Arial" w:hAnsi="Arial" w:cs="Arial"/>
                <w:sz w:val="24"/>
                <w:szCs w:val="24"/>
              </w:rPr>
            </w:pPr>
            <w:r w:rsidRPr="00083133">
              <w:rPr>
                <w:rFonts w:ascii="Arial" w:eastAsia="Times New Roman" w:hAnsi="Arial" w:cs="Arial"/>
                <w:sz w:val="24"/>
                <w:szCs w:val="24"/>
              </w:rPr>
              <w:t xml:space="preserve"> </w:t>
            </w:r>
          </w:p>
        </w:tc>
        <w:tc>
          <w:tcPr>
            <w:tcW w:w="4222" w:type="dxa"/>
            <w:tcBorders>
              <w:top w:val="nil"/>
              <w:left w:val="nil"/>
              <w:bottom w:val="nil"/>
              <w:right w:val="nil"/>
            </w:tcBorders>
            <w:vAlign w:val="bottom"/>
          </w:tcPr>
          <w:p w14:paraId="4D8987E8" w14:textId="77777777" w:rsidR="00F4479A" w:rsidRPr="00083133" w:rsidRDefault="000118E6">
            <w:pPr>
              <w:ind w:left="98"/>
              <w:rPr>
                <w:rFonts w:ascii="Arial" w:hAnsi="Arial" w:cs="Arial"/>
                <w:sz w:val="24"/>
                <w:szCs w:val="24"/>
              </w:rPr>
            </w:pPr>
            <w:r w:rsidRPr="00083133">
              <w:rPr>
                <w:rFonts w:ascii="Arial" w:eastAsia="Times New Roman" w:hAnsi="Arial" w:cs="Arial"/>
                <w:sz w:val="24"/>
                <w:szCs w:val="24"/>
              </w:rPr>
              <w:t xml:space="preserve"> </w:t>
            </w:r>
          </w:p>
        </w:tc>
      </w:tr>
      <w:tr w:rsidR="00F4479A" w:rsidRPr="00083133" w14:paraId="7F946952" w14:textId="77777777" w:rsidTr="00FB5F1D">
        <w:trPr>
          <w:trHeight w:val="394"/>
        </w:trPr>
        <w:tc>
          <w:tcPr>
            <w:tcW w:w="5302" w:type="dxa"/>
            <w:tcBorders>
              <w:top w:val="nil"/>
              <w:left w:val="nil"/>
              <w:bottom w:val="nil"/>
              <w:right w:val="nil"/>
            </w:tcBorders>
          </w:tcPr>
          <w:p w14:paraId="329CB7B9" w14:textId="36084620" w:rsidR="00F4479A" w:rsidRPr="00083133" w:rsidRDefault="00F11B6D">
            <w:pPr>
              <w:ind w:left="221"/>
              <w:rPr>
                <w:rFonts w:ascii="Arial" w:hAnsi="Arial" w:cs="Arial"/>
                <w:sz w:val="24"/>
                <w:szCs w:val="24"/>
              </w:rPr>
            </w:pPr>
            <w:r>
              <w:rPr>
                <w:rFonts w:ascii="Arial" w:eastAsia="Times New Roman" w:hAnsi="Arial" w:cs="Arial"/>
                <w:sz w:val="24"/>
                <w:szCs w:val="24"/>
              </w:rPr>
              <w:t>Siân Checkley</w:t>
            </w:r>
            <w:r w:rsidR="000118E6" w:rsidRPr="00083133">
              <w:rPr>
                <w:rFonts w:ascii="Arial" w:eastAsia="Times New Roman" w:hAnsi="Arial" w:cs="Arial"/>
                <w:sz w:val="24"/>
                <w:szCs w:val="24"/>
              </w:rPr>
              <w:t xml:space="preserve"> </w:t>
            </w:r>
          </w:p>
        </w:tc>
        <w:tc>
          <w:tcPr>
            <w:tcW w:w="521" w:type="dxa"/>
            <w:tcBorders>
              <w:top w:val="nil"/>
              <w:left w:val="nil"/>
              <w:bottom w:val="nil"/>
              <w:right w:val="nil"/>
            </w:tcBorders>
          </w:tcPr>
          <w:p w14:paraId="41410A99" w14:textId="77777777" w:rsidR="00F4479A" w:rsidRPr="00083133" w:rsidRDefault="00F4479A">
            <w:pPr>
              <w:rPr>
                <w:rFonts w:ascii="Arial" w:hAnsi="Arial" w:cs="Arial"/>
                <w:sz w:val="24"/>
                <w:szCs w:val="24"/>
              </w:rPr>
            </w:pPr>
          </w:p>
        </w:tc>
        <w:tc>
          <w:tcPr>
            <w:tcW w:w="4222" w:type="dxa"/>
            <w:tcBorders>
              <w:top w:val="nil"/>
              <w:left w:val="nil"/>
              <w:bottom w:val="nil"/>
              <w:right w:val="nil"/>
            </w:tcBorders>
          </w:tcPr>
          <w:p w14:paraId="774079FA" w14:textId="7C10F71F" w:rsidR="00F4479A" w:rsidRPr="00FA2B12" w:rsidRDefault="00FA60B8">
            <w:pPr>
              <w:jc w:val="both"/>
              <w:rPr>
                <w:rFonts w:ascii="Arial" w:hAnsi="Arial" w:cs="Arial"/>
                <w:sz w:val="24"/>
                <w:szCs w:val="24"/>
              </w:rPr>
            </w:pPr>
            <w:r>
              <w:rPr>
                <w:rFonts w:ascii="Arial" w:eastAsia="Arial" w:hAnsi="Arial" w:cs="Arial"/>
                <w:color w:val="262626"/>
                <w:sz w:val="24"/>
                <w:szCs w:val="24"/>
              </w:rPr>
              <w:t>safeguarding</w:t>
            </w:r>
            <w:r w:rsidR="000118E6" w:rsidRPr="00FA2B12">
              <w:rPr>
                <w:rFonts w:ascii="Arial" w:eastAsia="Arial" w:hAnsi="Arial" w:cs="Arial"/>
                <w:color w:val="262626"/>
                <w:sz w:val="24"/>
                <w:szCs w:val="24"/>
              </w:rPr>
              <w:t>@sheffield.anglican.org</w:t>
            </w:r>
            <w:r w:rsidR="000118E6" w:rsidRPr="00FA2B12">
              <w:rPr>
                <w:rFonts w:ascii="Arial" w:eastAsia="Times New Roman" w:hAnsi="Arial" w:cs="Arial"/>
                <w:sz w:val="24"/>
                <w:szCs w:val="24"/>
              </w:rPr>
              <w:t xml:space="preserve"> </w:t>
            </w:r>
          </w:p>
        </w:tc>
      </w:tr>
      <w:tr w:rsidR="00F4479A" w:rsidRPr="00083133" w14:paraId="16AE3A48" w14:textId="77777777" w:rsidTr="00FB5F1D">
        <w:trPr>
          <w:trHeight w:val="523"/>
        </w:trPr>
        <w:tc>
          <w:tcPr>
            <w:tcW w:w="5302" w:type="dxa"/>
            <w:tcBorders>
              <w:top w:val="nil"/>
              <w:left w:val="nil"/>
              <w:bottom w:val="nil"/>
              <w:right w:val="nil"/>
            </w:tcBorders>
            <w:vAlign w:val="center"/>
          </w:tcPr>
          <w:p w14:paraId="7B997894" w14:textId="77777777" w:rsidR="00F4479A" w:rsidRPr="00083133" w:rsidRDefault="000118E6">
            <w:pPr>
              <w:ind w:left="221"/>
              <w:rPr>
                <w:rFonts w:ascii="Arial" w:hAnsi="Arial" w:cs="Arial"/>
                <w:sz w:val="24"/>
                <w:szCs w:val="24"/>
              </w:rPr>
            </w:pPr>
            <w:r w:rsidRPr="00083133">
              <w:rPr>
                <w:rFonts w:ascii="Arial" w:eastAsia="Arial" w:hAnsi="Arial" w:cs="Arial"/>
                <w:color w:val="262626"/>
                <w:sz w:val="24"/>
                <w:szCs w:val="24"/>
              </w:rPr>
              <w:t>Urgent out of office contact:</w:t>
            </w:r>
            <w:r w:rsidRPr="00083133">
              <w:rPr>
                <w:rFonts w:ascii="Arial" w:eastAsia="Times New Roman" w:hAnsi="Arial" w:cs="Arial"/>
                <w:sz w:val="24"/>
                <w:szCs w:val="24"/>
              </w:rPr>
              <w:t xml:space="preserve"> </w:t>
            </w:r>
          </w:p>
        </w:tc>
        <w:tc>
          <w:tcPr>
            <w:tcW w:w="521" w:type="dxa"/>
            <w:tcBorders>
              <w:top w:val="nil"/>
              <w:left w:val="nil"/>
              <w:bottom w:val="nil"/>
              <w:right w:val="nil"/>
            </w:tcBorders>
          </w:tcPr>
          <w:p w14:paraId="49B3C777" w14:textId="77777777" w:rsidR="00F4479A" w:rsidRPr="00083133" w:rsidRDefault="00F4479A">
            <w:pPr>
              <w:rPr>
                <w:rFonts w:ascii="Arial" w:hAnsi="Arial" w:cs="Arial"/>
                <w:sz w:val="24"/>
                <w:szCs w:val="24"/>
              </w:rPr>
            </w:pPr>
          </w:p>
        </w:tc>
        <w:tc>
          <w:tcPr>
            <w:tcW w:w="4222" w:type="dxa"/>
            <w:tcBorders>
              <w:top w:val="nil"/>
              <w:left w:val="nil"/>
              <w:bottom w:val="nil"/>
              <w:right w:val="nil"/>
            </w:tcBorders>
            <w:vAlign w:val="center"/>
          </w:tcPr>
          <w:p w14:paraId="10F80A42" w14:textId="492233C0" w:rsidR="00F4479A" w:rsidRPr="00FA2B12" w:rsidRDefault="00FA2B12">
            <w:pPr>
              <w:rPr>
                <w:rFonts w:ascii="Arial" w:hAnsi="Arial" w:cs="Arial"/>
                <w:sz w:val="24"/>
                <w:szCs w:val="24"/>
              </w:rPr>
            </w:pPr>
            <w:r w:rsidRPr="00FA2B12">
              <w:rPr>
                <w:rFonts w:ascii="Arial" w:hAnsi="Arial" w:cs="Arial"/>
                <w:color w:val="202020"/>
                <w:sz w:val="24"/>
                <w:szCs w:val="24"/>
                <w:shd w:val="clear" w:color="auto" w:fill="FFFFFF"/>
              </w:rPr>
              <w:t>0303 003 11 11</w:t>
            </w:r>
          </w:p>
        </w:tc>
      </w:tr>
      <w:tr w:rsidR="00F4479A" w:rsidRPr="00083133" w14:paraId="04AD2647" w14:textId="77777777" w:rsidTr="007D00A7">
        <w:trPr>
          <w:trHeight w:val="544"/>
        </w:trPr>
        <w:tc>
          <w:tcPr>
            <w:tcW w:w="5302" w:type="dxa"/>
            <w:tcBorders>
              <w:top w:val="nil"/>
              <w:left w:val="nil"/>
              <w:bottom w:val="nil"/>
              <w:right w:val="nil"/>
            </w:tcBorders>
          </w:tcPr>
          <w:p w14:paraId="535A6D18" w14:textId="6BC4BB29" w:rsidR="00F4479A" w:rsidRPr="00083133" w:rsidRDefault="001635F8" w:rsidP="00FB5F1D">
            <w:pPr>
              <w:ind w:left="221"/>
              <w:rPr>
                <w:rFonts w:ascii="Arial" w:hAnsi="Arial" w:cs="Arial"/>
                <w:sz w:val="24"/>
                <w:szCs w:val="24"/>
              </w:rPr>
            </w:pPr>
            <w:r>
              <w:rPr>
                <w:rFonts w:ascii="Arial" w:eastAsia="Arial" w:hAnsi="Arial" w:cs="Arial"/>
                <w:color w:val="262626"/>
                <w:sz w:val="24"/>
                <w:szCs w:val="24"/>
              </w:rPr>
              <w:t>Vicar</w:t>
            </w:r>
            <w:r w:rsidR="000118E6" w:rsidRPr="00083133">
              <w:rPr>
                <w:rFonts w:ascii="Arial" w:eastAsia="Arial" w:hAnsi="Arial" w:cs="Arial"/>
                <w:color w:val="262626"/>
                <w:sz w:val="24"/>
                <w:szCs w:val="24"/>
              </w:rPr>
              <w:t>: Rev.</w:t>
            </w:r>
            <w:r>
              <w:rPr>
                <w:rFonts w:ascii="Arial" w:eastAsia="Arial" w:hAnsi="Arial" w:cs="Arial"/>
                <w:color w:val="262626"/>
                <w:sz w:val="24"/>
                <w:szCs w:val="24"/>
              </w:rPr>
              <w:t xml:space="preserve"> Luke Graham</w:t>
            </w:r>
          </w:p>
        </w:tc>
        <w:tc>
          <w:tcPr>
            <w:tcW w:w="521" w:type="dxa"/>
            <w:tcBorders>
              <w:top w:val="nil"/>
              <w:left w:val="nil"/>
              <w:bottom w:val="nil"/>
              <w:right w:val="nil"/>
            </w:tcBorders>
          </w:tcPr>
          <w:p w14:paraId="4F182376" w14:textId="77777777" w:rsidR="00F4479A" w:rsidRPr="00083133" w:rsidRDefault="00F4479A">
            <w:pPr>
              <w:rPr>
                <w:rFonts w:ascii="Arial" w:hAnsi="Arial" w:cs="Arial"/>
                <w:sz w:val="24"/>
                <w:szCs w:val="24"/>
              </w:rPr>
            </w:pPr>
          </w:p>
        </w:tc>
        <w:tc>
          <w:tcPr>
            <w:tcW w:w="4222" w:type="dxa"/>
            <w:tcBorders>
              <w:top w:val="nil"/>
              <w:left w:val="nil"/>
              <w:bottom w:val="nil"/>
              <w:right w:val="nil"/>
            </w:tcBorders>
          </w:tcPr>
          <w:p w14:paraId="6C15355D" w14:textId="185970BD" w:rsidR="00F4479A" w:rsidRPr="00FA2B12" w:rsidRDefault="001635F8">
            <w:pPr>
              <w:rPr>
                <w:rFonts w:ascii="Arial" w:hAnsi="Arial" w:cs="Arial"/>
                <w:sz w:val="24"/>
                <w:szCs w:val="24"/>
              </w:rPr>
            </w:pPr>
            <w:r w:rsidRPr="001635F8">
              <w:rPr>
                <w:rFonts w:ascii="Arial" w:hAnsi="Arial" w:cs="Arial"/>
                <w:sz w:val="24"/>
                <w:szCs w:val="24"/>
              </w:rPr>
              <w:t>luke@saintjohnspark.org</w:t>
            </w:r>
          </w:p>
        </w:tc>
      </w:tr>
      <w:tr w:rsidR="00F4479A" w:rsidRPr="00083133" w14:paraId="42B6D5F2" w14:textId="77777777" w:rsidTr="00FB5F1D">
        <w:trPr>
          <w:trHeight w:val="280"/>
        </w:trPr>
        <w:tc>
          <w:tcPr>
            <w:tcW w:w="5302" w:type="dxa"/>
            <w:tcBorders>
              <w:top w:val="nil"/>
              <w:left w:val="nil"/>
              <w:bottom w:val="nil"/>
              <w:right w:val="nil"/>
            </w:tcBorders>
          </w:tcPr>
          <w:p w14:paraId="01A21E14" w14:textId="139613F3" w:rsidR="00F4479A" w:rsidRPr="00083133" w:rsidRDefault="000118E6">
            <w:pPr>
              <w:rPr>
                <w:rFonts w:ascii="Arial" w:hAnsi="Arial" w:cs="Arial"/>
                <w:sz w:val="24"/>
                <w:szCs w:val="24"/>
              </w:rPr>
            </w:pPr>
            <w:r w:rsidRPr="00083133">
              <w:rPr>
                <w:rFonts w:ascii="Arial" w:eastAsia="Arial" w:hAnsi="Arial" w:cs="Arial"/>
                <w:b/>
                <w:color w:val="262626"/>
                <w:sz w:val="24"/>
                <w:szCs w:val="24"/>
                <w:u w:val="single" w:color="262626"/>
              </w:rPr>
              <w:t>Useful Safeguarding Contact Numbers</w:t>
            </w:r>
            <w:r w:rsidRPr="00083133">
              <w:rPr>
                <w:rFonts w:ascii="Arial" w:eastAsia="Times New Roman" w:hAnsi="Arial" w:cs="Arial"/>
                <w:sz w:val="24"/>
                <w:szCs w:val="24"/>
              </w:rPr>
              <w:t xml:space="preserve"> </w:t>
            </w:r>
          </w:p>
        </w:tc>
        <w:tc>
          <w:tcPr>
            <w:tcW w:w="521" w:type="dxa"/>
            <w:tcBorders>
              <w:top w:val="nil"/>
              <w:left w:val="nil"/>
              <w:bottom w:val="nil"/>
              <w:right w:val="nil"/>
            </w:tcBorders>
          </w:tcPr>
          <w:p w14:paraId="4368A627" w14:textId="77777777" w:rsidR="00F4479A" w:rsidRPr="00083133" w:rsidRDefault="00F4479A">
            <w:pPr>
              <w:rPr>
                <w:rFonts w:ascii="Arial" w:hAnsi="Arial" w:cs="Arial"/>
                <w:sz w:val="24"/>
                <w:szCs w:val="24"/>
              </w:rPr>
            </w:pPr>
          </w:p>
        </w:tc>
        <w:tc>
          <w:tcPr>
            <w:tcW w:w="4222" w:type="dxa"/>
            <w:tcBorders>
              <w:top w:val="nil"/>
              <w:left w:val="nil"/>
              <w:bottom w:val="nil"/>
              <w:right w:val="nil"/>
            </w:tcBorders>
          </w:tcPr>
          <w:p w14:paraId="20BB0B8D" w14:textId="77777777" w:rsidR="00F4479A" w:rsidRPr="00083133" w:rsidRDefault="000118E6">
            <w:pPr>
              <w:ind w:left="878"/>
              <w:rPr>
                <w:rFonts w:ascii="Arial" w:hAnsi="Arial" w:cs="Arial"/>
                <w:sz w:val="24"/>
                <w:szCs w:val="24"/>
              </w:rPr>
            </w:pPr>
            <w:r w:rsidRPr="00083133">
              <w:rPr>
                <w:rFonts w:ascii="Arial" w:eastAsia="Times New Roman" w:hAnsi="Arial" w:cs="Arial"/>
                <w:sz w:val="24"/>
                <w:szCs w:val="24"/>
              </w:rPr>
              <w:t xml:space="preserve"> </w:t>
            </w:r>
          </w:p>
        </w:tc>
      </w:tr>
    </w:tbl>
    <w:p w14:paraId="2501A6CE" w14:textId="588EDF34" w:rsidR="00F4479A" w:rsidRPr="00083133" w:rsidRDefault="000118E6">
      <w:pPr>
        <w:tabs>
          <w:tab w:val="center" w:pos="8671"/>
        </w:tabs>
        <w:spacing w:after="92"/>
        <w:rPr>
          <w:rFonts w:ascii="Arial" w:hAnsi="Arial" w:cs="Arial"/>
          <w:sz w:val="24"/>
          <w:szCs w:val="24"/>
        </w:rPr>
      </w:pPr>
      <w:r w:rsidRPr="00083133">
        <w:rPr>
          <w:rFonts w:ascii="Arial" w:eastAsia="Arial" w:hAnsi="Arial" w:cs="Arial"/>
          <w:color w:val="262626"/>
          <w:sz w:val="24"/>
          <w:szCs w:val="24"/>
        </w:rPr>
        <w:t>Sheffield Children’s and Young Peoples Social Care:</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Pr="00083133">
        <w:rPr>
          <w:rFonts w:ascii="Arial" w:eastAsia="Arial" w:hAnsi="Arial" w:cs="Arial"/>
          <w:color w:val="262626"/>
          <w:sz w:val="24"/>
          <w:szCs w:val="24"/>
        </w:rPr>
        <w:t>0114 273 4855 (24/7)</w:t>
      </w:r>
      <w:r w:rsidRPr="00083133">
        <w:rPr>
          <w:rFonts w:ascii="Arial" w:eastAsia="Times New Roman" w:hAnsi="Arial" w:cs="Arial"/>
          <w:sz w:val="24"/>
          <w:szCs w:val="24"/>
        </w:rPr>
        <w:t xml:space="preserve"> </w:t>
      </w:r>
    </w:p>
    <w:p w14:paraId="4B68F990" w14:textId="57C612D2" w:rsidR="00F4479A" w:rsidRPr="00083133" w:rsidRDefault="000118E6">
      <w:pPr>
        <w:tabs>
          <w:tab w:val="center" w:pos="8323"/>
        </w:tabs>
        <w:spacing w:after="4"/>
        <w:rPr>
          <w:rFonts w:ascii="Arial" w:hAnsi="Arial" w:cs="Arial"/>
          <w:sz w:val="24"/>
          <w:szCs w:val="24"/>
        </w:rPr>
      </w:pPr>
      <w:r w:rsidRPr="00083133">
        <w:rPr>
          <w:rFonts w:ascii="Arial" w:eastAsia="Arial" w:hAnsi="Arial" w:cs="Arial"/>
          <w:color w:val="262626"/>
          <w:sz w:val="24"/>
          <w:szCs w:val="24"/>
        </w:rPr>
        <w:t>NSPCC Child Protection Helpline:</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Pr="00083133">
        <w:rPr>
          <w:rFonts w:ascii="Arial" w:eastAsia="Arial" w:hAnsi="Arial" w:cs="Arial"/>
          <w:color w:val="262626"/>
          <w:sz w:val="24"/>
          <w:szCs w:val="24"/>
        </w:rPr>
        <w:t>0808 800 5000</w:t>
      </w:r>
      <w:r w:rsidRPr="00083133">
        <w:rPr>
          <w:rFonts w:ascii="Arial" w:eastAsia="Times New Roman" w:hAnsi="Arial" w:cs="Arial"/>
          <w:sz w:val="24"/>
          <w:szCs w:val="24"/>
        </w:rPr>
        <w:t xml:space="preserve"> </w:t>
      </w:r>
    </w:p>
    <w:tbl>
      <w:tblPr>
        <w:tblStyle w:val="TableGrid"/>
        <w:tblW w:w="9241" w:type="dxa"/>
        <w:tblInd w:w="0" w:type="dxa"/>
        <w:tblCellMar>
          <w:top w:w="2" w:type="dxa"/>
        </w:tblCellMar>
        <w:tblLook w:val="04A0" w:firstRow="1" w:lastRow="0" w:firstColumn="1" w:lastColumn="0" w:noHBand="0" w:noVBand="1"/>
      </w:tblPr>
      <w:tblGrid>
        <w:gridCol w:w="6702"/>
        <w:gridCol w:w="2539"/>
      </w:tblGrid>
      <w:tr w:rsidR="00F4479A" w:rsidRPr="00083133" w14:paraId="37DDB17F" w14:textId="77777777">
        <w:trPr>
          <w:trHeight w:val="328"/>
        </w:trPr>
        <w:tc>
          <w:tcPr>
            <w:tcW w:w="6702" w:type="dxa"/>
            <w:tcBorders>
              <w:top w:val="nil"/>
              <w:left w:val="nil"/>
              <w:bottom w:val="nil"/>
              <w:right w:val="nil"/>
            </w:tcBorders>
          </w:tcPr>
          <w:p w14:paraId="153AE328" w14:textId="3566C21E" w:rsidR="00F4479A" w:rsidRPr="00083133" w:rsidRDefault="000118E6">
            <w:pPr>
              <w:rPr>
                <w:rFonts w:ascii="Arial" w:hAnsi="Arial" w:cs="Arial"/>
                <w:sz w:val="24"/>
                <w:szCs w:val="24"/>
              </w:rPr>
            </w:pPr>
            <w:r w:rsidRPr="00083133">
              <w:rPr>
                <w:rFonts w:ascii="Arial" w:eastAsia="Arial" w:hAnsi="Arial" w:cs="Arial"/>
                <w:color w:val="262626"/>
                <w:sz w:val="24"/>
                <w:szCs w:val="24"/>
              </w:rPr>
              <w:t>Child-line:</w:t>
            </w:r>
            <w:r w:rsidRPr="00083133">
              <w:rPr>
                <w:rFonts w:ascii="Arial" w:eastAsia="Times New Roman" w:hAnsi="Arial" w:cs="Arial"/>
                <w:sz w:val="24"/>
                <w:szCs w:val="24"/>
              </w:rPr>
              <w:t xml:space="preserve"> </w:t>
            </w:r>
          </w:p>
        </w:tc>
        <w:tc>
          <w:tcPr>
            <w:tcW w:w="2539" w:type="dxa"/>
            <w:tcBorders>
              <w:top w:val="nil"/>
              <w:left w:val="nil"/>
              <w:bottom w:val="nil"/>
              <w:right w:val="nil"/>
            </w:tcBorders>
          </w:tcPr>
          <w:p w14:paraId="0F2920D8" w14:textId="77777777" w:rsidR="00F4479A" w:rsidRPr="00083133" w:rsidRDefault="000118E6">
            <w:pPr>
              <w:ind w:left="238"/>
              <w:jc w:val="center"/>
              <w:rPr>
                <w:rFonts w:ascii="Arial" w:hAnsi="Arial" w:cs="Arial"/>
                <w:sz w:val="24"/>
                <w:szCs w:val="24"/>
              </w:rPr>
            </w:pPr>
            <w:r w:rsidRPr="00083133">
              <w:rPr>
                <w:rFonts w:ascii="Arial" w:eastAsia="Arial" w:hAnsi="Arial" w:cs="Arial"/>
                <w:color w:val="262626"/>
                <w:sz w:val="24"/>
                <w:szCs w:val="24"/>
              </w:rPr>
              <w:t>0800 1111</w:t>
            </w:r>
            <w:r w:rsidRPr="00083133">
              <w:rPr>
                <w:rFonts w:ascii="Arial" w:eastAsia="Times New Roman" w:hAnsi="Arial" w:cs="Arial"/>
                <w:sz w:val="24"/>
                <w:szCs w:val="24"/>
              </w:rPr>
              <w:t xml:space="preserve"> </w:t>
            </w:r>
          </w:p>
        </w:tc>
      </w:tr>
      <w:tr w:rsidR="00F4479A" w:rsidRPr="00083133" w14:paraId="0F32E41D" w14:textId="77777777">
        <w:trPr>
          <w:trHeight w:val="393"/>
        </w:trPr>
        <w:tc>
          <w:tcPr>
            <w:tcW w:w="6702" w:type="dxa"/>
            <w:tcBorders>
              <w:top w:val="nil"/>
              <w:left w:val="nil"/>
              <w:bottom w:val="nil"/>
              <w:right w:val="nil"/>
            </w:tcBorders>
          </w:tcPr>
          <w:p w14:paraId="4EEF235C" w14:textId="7C145100" w:rsidR="00F4479A" w:rsidRPr="00083133" w:rsidRDefault="000118E6">
            <w:pPr>
              <w:rPr>
                <w:rFonts w:ascii="Arial" w:hAnsi="Arial" w:cs="Arial"/>
                <w:sz w:val="24"/>
                <w:szCs w:val="24"/>
              </w:rPr>
            </w:pPr>
            <w:r w:rsidRPr="00083133">
              <w:rPr>
                <w:rFonts w:ascii="Arial" w:eastAsia="Arial" w:hAnsi="Arial" w:cs="Arial"/>
                <w:color w:val="262626"/>
                <w:sz w:val="24"/>
                <w:szCs w:val="24"/>
              </w:rPr>
              <w:t>National Domestic Violence Helpline:</w:t>
            </w:r>
            <w:r w:rsidRPr="00083133">
              <w:rPr>
                <w:rFonts w:ascii="Arial" w:eastAsia="Times New Roman" w:hAnsi="Arial" w:cs="Arial"/>
                <w:sz w:val="24"/>
                <w:szCs w:val="24"/>
              </w:rPr>
              <w:t xml:space="preserve"> </w:t>
            </w:r>
          </w:p>
        </w:tc>
        <w:tc>
          <w:tcPr>
            <w:tcW w:w="2539" w:type="dxa"/>
            <w:tcBorders>
              <w:top w:val="nil"/>
              <w:left w:val="nil"/>
              <w:bottom w:val="nil"/>
              <w:right w:val="nil"/>
            </w:tcBorders>
          </w:tcPr>
          <w:p w14:paraId="472C728A" w14:textId="77777777" w:rsidR="00F4479A" w:rsidRPr="00083133" w:rsidRDefault="000118E6">
            <w:pPr>
              <w:ind w:right="118"/>
              <w:jc w:val="right"/>
              <w:rPr>
                <w:rFonts w:ascii="Arial" w:hAnsi="Arial" w:cs="Arial"/>
                <w:sz w:val="24"/>
                <w:szCs w:val="24"/>
              </w:rPr>
            </w:pPr>
            <w:r w:rsidRPr="00083133">
              <w:rPr>
                <w:rFonts w:ascii="Arial" w:eastAsia="Arial" w:hAnsi="Arial" w:cs="Arial"/>
                <w:color w:val="262626"/>
                <w:sz w:val="24"/>
                <w:szCs w:val="24"/>
              </w:rPr>
              <w:t>0808 2000 247</w:t>
            </w:r>
            <w:r w:rsidRPr="00083133">
              <w:rPr>
                <w:rFonts w:ascii="Arial" w:eastAsia="Times New Roman" w:hAnsi="Arial" w:cs="Arial"/>
                <w:sz w:val="24"/>
                <w:szCs w:val="24"/>
              </w:rPr>
              <w:t xml:space="preserve"> </w:t>
            </w:r>
          </w:p>
        </w:tc>
      </w:tr>
      <w:tr w:rsidR="00F4479A" w:rsidRPr="00083133" w14:paraId="294B87F4" w14:textId="77777777">
        <w:trPr>
          <w:trHeight w:val="394"/>
        </w:trPr>
        <w:tc>
          <w:tcPr>
            <w:tcW w:w="6702" w:type="dxa"/>
            <w:tcBorders>
              <w:top w:val="nil"/>
              <w:left w:val="nil"/>
              <w:bottom w:val="nil"/>
              <w:right w:val="nil"/>
            </w:tcBorders>
          </w:tcPr>
          <w:p w14:paraId="2E65E70E" w14:textId="454D9CB3" w:rsidR="00F4479A" w:rsidRPr="00083133" w:rsidRDefault="000118E6">
            <w:pPr>
              <w:rPr>
                <w:rFonts w:ascii="Arial" w:hAnsi="Arial" w:cs="Arial"/>
                <w:sz w:val="24"/>
                <w:szCs w:val="24"/>
              </w:rPr>
            </w:pPr>
            <w:r w:rsidRPr="00083133">
              <w:rPr>
                <w:rFonts w:ascii="Arial" w:eastAsia="Arial" w:hAnsi="Arial" w:cs="Arial"/>
                <w:color w:val="262626"/>
                <w:sz w:val="24"/>
                <w:szCs w:val="24"/>
              </w:rPr>
              <w:t>Samaritans Helpline:</w:t>
            </w:r>
            <w:r w:rsidRPr="00083133">
              <w:rPr>
                <w:rFonts w:ascii="Arial" w:eastAsia="Times New Roman" w:hAnsi="Arial" w:cs="Arial"/>
                <w:sz w:val="24"/>
                <w:szCs w:val="24"/>
              </w:rPr>
              <w:t xml:space="preserve"> </w:t>
            </w:r>
          </w:p>
        </w:tc>
        <w:tc>
          <w:tcPr>
            <w:tcW w:w="2539" w:type="dxa"/>
            <w:tcBorders>
              <w:top w:val="nil"/>
              <w:left w:val="nil"/>
              <w:bottom w:val="nil"/>
              <w:right w:val="nil"/>
            </w:tcBorders>
          </w:tcPr>
          <w:p w14:paraId="165DD89C" w14:textId="77777777" w:rsidR="00F4479A" w:rsidRPr="00083133" w:rsidRDefault="000118E6">
            <w:pPr>
              <w:ind w:right="50"/>
              <w:jc w:val="right"/>
              <w:rPr>
                <w:rFonts w:ascii="Arial" w:hAnsi="Arial" w:cs="Arial"/>
                <w:sz w:val="24"/>
                <w:szCs w:val="24"/>
              </w:rPr>
            </w:pPr>
            <w:r w:rsidRPr="00083133">
              <w:rPr>
                <w:rFonts w:ascii="Arial" w:eastAsia="Arial" w:hAnsi="Arial" w:cs="Arial"/>
                <w:color w:val="262626"/>
                <w:sz w:val="24"/>
                <w:szCs w:val="24"/>
              </w:rPr>
              <w:t>08457 90 90 90</w:t>
            </w:r>
            <w:r w:rsidRPr="00083133">
              <w:rPr>
                <w:rFonts w:ascii="Arial" w:eastAsia="Times New Roman" w:hAnsi="Arial" w:cs="Arial"/>
                <w:sz w:val="24"/>
                <w:szCs w:val="24"/>
              </w:rPr>
              <w:t xml:space="preserve"> </w:t>
            </w:r>
          </w:p>
        </w:tc>
      </w:tr>
      <w:tr w:rsidR="00F4479A" w:rsidRPr="00083133" w14:paraId="3CC51CFD" w14:textId="77777777">
        <w:trPr>
          <w:trHeight w:val="390"/>
        </w:trPr>
        <w:tc>
          <w:tcPr>
            <w:tcW w:w="6702" w:type="dxa"/>
            <w:tcBorders>
              <w:top w:val="nil"/>
              <w:left w:val="nil"/>
              <w:bottom w:val="nil"/>
              <w:right w:val="nil"/>
            </w:tcBorders>
          </w:tcPr>
          <w:p w14:paraId="51AB66B8" w14:textId="64F22AE7" w:rsidR="00F4479A" w:rsidRPr="00083133" w:rsidRDefault="000118E6">
            <w:pPr>
              <w:rPr>
                <w:rFonts w:ascii="Arial" w:hAnsi="Arial" w:cs="Arial"/>
                <w:sz w:val="24"/>
                <w:szCs w:val="24"/>
              </w:rPr>
            </w:pPr>
            <w:r w:rsidRPr="00083133">
              <w:rPr>
                <w:rFonts w:ascii="Arial" w:eastAsia="Arial" w:hAnsi="Arial" w:cs="Arial"/>
                <w:color w:val="262626"/>
                <w:sz w:val="24"/>
                <w:szCs w:val="24"/>
              </w:rPr>
              <w:t>Family Lives:</w:t>
            </w:r>
            <w:r w:rsidRPr="00083133">
              <w:rPr>
                <w:rFonts w:ascii="Arial" w:eastAsia="Times New Roman" w:hAnsi="Arial" w:cs="Arial"/>
                <w:sz w:val="24"/>
                <w:szCs w:val="24"/>
              </w:rPr>
              <w:t xml:space="preserve"> </w:t>
            </w:r>
          </w:p>
        </w:tc>
        <w:tc>
          <w:tcPr>
            <w:tcW w:w="2539" w:type="dxa"/>
            <w:tcBorders>
              <w:top w:val="nil"/>
              <w:left w:val="nil"/>
              <w:bottom w:val="nil"/>
              <w:right w:val="nil"/>
            </w:tcBorders>
          </w:tcPr>
          <w:p w14:paraId="37907AD5" w14:textId="77777777" w:rsidR="00F4479A" w:rsidRPr="00083133" w:rsidRDefault="000118E6">
            <w:pPr>
              <w:ind w:right="118"/>
              <w:jc w:val="right"/>
              <w:rPr>
                <w:rFonts w:ascii="Arial" w:hAnsi="Arial" w:cs="Arial"/>
                <w:sz w:val="24"/>
                <w:szCs w:val="24"/>
              </w:rPr>
            </w:pPr>
            <w:r w:rsidRPr="00083133">
              <w:rPr>
                <w:rFonts w:ascii="Arial" w:eastAsia="Arial" w:hAnsi="Arial" w:cs="Arial"/>
                <w:color w:val="262626"/>
                <w:sz w:val="24"/>
                <w:szCs w:val="24"/>
              </w:rPr>
              <w:t>0808 800 2222</w:t>
            </w:r>
            <w:r w:rsidRPr="00083133">
              <w:rPr>
                <w:rFonts w:ascii="Arial" w:eastAsia="Times New Roman" w:hAnsi="Arial" w:cs="Arial"/>
                <w:sz w:val="24"/>
                <w:szCs w:val="24"/>
              </w:rPr>
              <w:t xml:space="preserve"> </w:t>
            </w:r>
          </w:p>
        </w:tc>
      </w:tr>
      <w:tr w:rsidR="00F4479A" w:rsidRPr="00083133" w14:paraId="41468F75" w14:textId="77777777">
        <w:trPr>
          <w:trHeight w:val="328"/>
        </w:trPr>
        <w:tc>
          <w:tcPr>
            <w:tcW w:w="6702" w:type="dxa"/>
            <w:tcBorders>
              <w:top w:val="nil"/>
              <w:left w:val="nil"/>
              <w:bottom w:val="nil"/>
              <w:right w:val="nil"/>
            </w:tcBorders>
          </w:tcPr>
          <w:p w14:paraId="70F5E70E" w14:textId="1C6F7A18" w:rsidR="00F4479A" w:rsidRPr="00083133" w:rsidRDefault="000118E6">
            <w:pPr>
              <w:rPr>
                <w:rFonts w:ascii="Arial" w:hAnsi="Arial" w:cs="Arial"/>
                <w:sz w:val="24"/>
                <w:szCs w:val="24"/>
              </w:rPr>
            </w:pPr>
            <w:r w:rsidRPr="00083133">
              <w:rPr>
                <w:rFonts w:ascii="Arial" w:eastAsia="Arial" w:hAnsi="Arial" w:cs="Arial"/>
                <w:color w:val="262626"/>
                <w:sz w:val="24"/>
                <w:szCs w:val="24"/>
              </w:rPr>
              <w:t>Action on Elder Abuse Helpline:</w:t>
            </w:r>
            <w:r w:rsidRPr="00083133">
              <w:rPr>
                <w:rFonts w:ascii="Arial" w:eastAsia="Times New Roman" w:hAnsi="Arial" w:cs="Arial"/>
                <w:sz w:val="24"/>
                <w:szCs w:val="24"/>
              </w:rPr>
              <w:t xml:space="preserve"> </w:t>
            </w:r>
          </w:p>
        </w:tc>
        <w:tc>
          <w:tcPr>
            <w:tcW w:w="2539" w:type="dxa"/>
            <w:tcBorders>
              <w:top w:val="nil"/>
              <w:left w:val="nil"/>
              <w:bottom w:val="nil"/>
              <w:right w:val="nil"/>
            </w:tcBorders>
          </w:tcPr>
          <w:p w14:paraId="24ADF96D" w14:textId="77777777" w:rsidR="00F4479A" w:rsidRPr="00083133" w:rsidRDefault="000118E6">
            <w:pPr>
              <w:ind w:right="118"/>
              <w:jc w:val="right"/>
              <w:rPr>
                <w:rFonts w:ascii="Arial" w:hAnsi="Arial" w:cs="Arial"/>
                <w:sz w:val="24"/>
                <w:szCs w:val="24"/>
              </w:rPr>
            </w:pPr>
            <w:r w:rsidRPr="00083133">
              <w:rPr>
                <w:rFonts w:ascii="Arial" w:eastAsia="Arial" w:hAnsi="Arial" w:cs="Arial"/>
                <w:color w:val="262626"/>
                <w:sz w:val="24"/>
                <w:szCs w:val="24"/>
              </w:rPr>
              <w:t>080 8808 8141</w:t>
            </w:r>
            <w:r w:rsidRPr="00083133">
              <w:rPr>
                <w:rFonts w:ascii="Arial" w:eastAsia="Times New Roman" w:hAnsi="Arial" w:cs="Arial"/>
                <w:sz w:val="24"/>
                <w:szCs w:val="24"/>
              </w:rPr>
              <w:t xml:space="preserve"> </w:t>
            </w:r>
          </w:p>
        </w:tc>
      </w:tr>
    </w:tbl>
    <w:p w14:paraId="6180859A" w14:textId="77777777" w:rsidR="00395378" w:rsidRPr="00083133" w:rsidRDefault="00395378" w:rsidP="007E0497"/>
    <w:p w14:paraId="0B2AA92F" w14:textId="6BE75C43" w:rsidR="007D2993" w:rsidRDefault="00395378" w:rsidP="007E0497">
      <w:r>
        <w:rPr>
          <w:noProof/>
        </w:rPr>
        <w:drawing>
          <wp:anchor distT="0" distB="0" distL="114300" distR="114300" simplePos="0" relativeHeight="251654656" behindDoc="1" locked="0" layoutInCell="1" allowOverlap="0" wp14:anchorId="70BD254A" wp14:editId="09A988DC">
            <wp:simplePos x="0" y="0"/>
            <wp:positionH relativeFrom="margin">
              <wp:posOffset>-40005</wp:posOffset>
            </wp:positionH>
            <wp:positionV relativeFrom="paragraph">
              <wp:posOffset>-73660</wp:posOffset>
            </wp:positionV>
            <wp:extent cx="6505575" cy="1173480"/>
            <wp:effectExtent l="0" t="0" r="9525" b="7620"/>
            <wp:wrapNone/>
            <wp:docPr id="33685" name="Picture 33685"/>
            <wp:cNvGraphicFramePr/>
            <a:graphic xmlns:a="http://schemas.openxmlformats.org/drawingml/2006/main">
              <a:graphicData uri="http://schemas.openxmlformats.org/drawingml/2006/picture">
                <pic:pic xmlns:pic="http://schemas.openxmlformats.org/drawingml/2006/picture">
                  <pic:nvPicPr>
                    <pic:cNvPr id="33685" name="Picture 33685"/>
                    <pic:cNvPicPr/>
                  </pic:nvPicPr>
                  <pic:blipFill>
                    <a:blip r:embed="rId17"/>
                    <a:stretch>
                      <a:fillRect/>
                    </a:stretch>
                  </pic:blipFill>
                  <pic:spPr>
                    <a:xfrm>
                      <a:off x="0" y="0"/>
                      <a:ext cx="6505575" cy="1173480"/>
                    </a:xfrm>
                    <a:prstGeom prst="rect">
                      <a:avLst/>
                    </a:prstGeom>
                  </pic:spPr>
                </pic:pic>
              </a:graphicData>
            </a:graphic>
            <wp14:sizeRelH relativeFrom="margin">
              <wp14:pctWidth>0</wp14:pctWidth>
            </wp14:sizeRelH>
          </wp:anchor>
        </w:drawing>
      </w:r>
    </w:p>
    <w:p w14:paraId="2899EF75" w14:textId="33FE219B" w:rsidR="00FB5F1D" w:rsidRPr="00395378" w:rsidRDefault="000118E6" w:rsidP="007E0497">
      <w:pPr>
        <w:pStyle w:val="Heading1"/>
        <w:ind w:left="5007" w:hanging="5022"/>
        <w:jc w:val="right"/>
      </w:pPr>
      <w:r w:rsidRPr="007E0497">
        <w:rPr>
          <w:color w:val="00B0F0"/>
        </w:rPr>
        <w:t>Policy Statement</w:t>
      </w:r>
      <w:r w:rsidR="007E0497">
        <w:tab/>
      </w:r>
    </w:p>
    <w:p w14:paraId="17CFD108" w14:textId="77777777" w:rsidR="00395378" w:rsidRDefault="00395378">
      <w:pPr>
        <w:spacing w:after="17"/>
        <w:rPr>
          <w:rFonts w:ascii="Arial" w:eastAsia="Arial" w:hAnsi="Arial" w:cs="Arial"/>
          <w:color w:val="262626"/>
          <w:sz w:val="24"/>
        </w:rPr>
      </w:pPr>
    </w:p>
    <w:p w14:paraId="6075C8F2" w14:textId="77777777" w:rsidR="00395378" w:rsidRDefault="00395378">
      <w:pPr>
        <w:spacing w:after="17"/>
        <w:rPr>
          <w:rFonts w:ascii="Arial" w:eastAsia="Arial" w:hAnsi="Arial" w:cs="Arial"/>
          <w:color w:val="262626"/>
          <w:sz w:val="24"/>
        </w:rPr>
      </w:pPr>
    </w:p>
    <w:p w14:paraId="6CC6AD33" w14:textId="307FB634" w:rsidR="00395378" w:rsidRDefault="00395378">
      <w:pPr>
        <w:spacing w:after="17"/>
        <w:rPr>
          <w:rFonts w:ascii="Arial" w:eastAsia="Arial" w:hAnsi="Arial" w:cs="Arial"/>
          <w:color w:val="262626"/>
          <w:sz w:val="24"/>
        </w:rPr>
      </w:pPr>
    </w:p>
    <w:p w14:paraId="02C966D3" w14:textId="1C5249CA" w:rsidR="00FB5F1D" w:rsidRPr="00395378" w:rsidRDefault="00FB5F1D" w:rsidP="000C33FB">
      <w:pPr>
        <w:spacing w:after="17"/>
        <w:rPr>
          <w:rFonts w:ascii="Arial" w:eastAsia="Arial" w:hAnsi="Arial" w:cs="Arial"/>
          <w:color w:val="262626"/>
          <w:sz w:val="24"/>
          <w:szCs w:val="24"/>
        </w:rPr>
      </w:pPr>
      <w:r w:rsidRPr="00395378">
        <w:rPr>
          <w:rFonts w:ascii="Arial" w:eastAsia="Arial" w:hAnsi="Arial" w:cs="Arial"/>
          <w:color w:val="262626"/>
          <w:sz w:val="24"/>
          <w:szCs w:val="24"/>
        </w:rPr>
        <w:t>As members of the Church of England we are concerned with the wholeness of each individual within God’s purpose for everyone.  We seek to safeguard all members of the church community, of all ages.</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 xml:space="preserve"> It is the responsibility of each one of us to protect children and young people from physical, emotional and sexual abuse, and from neglect.</w:t>
      </w:r>
    </w:p>
    <w:p w14:paraId="27126851" w14:textId="77777777" w:rsidR="00FB5F1D" w:rsidRPr="00395378" w:rsidRDefault="00FB5F1D" w:rsidP="000C33FB">
      <w:pPr>
        <w:spacing w:after="17"/>
        <w:rPr>
          <w:rFonts w:ascii="Arial" w:hAnsi="Arial" w:cs="Arial"/>
          <w:sz w:val="24"/>
          <w:szCs w:val="24"/>
        </w:rPr>
      </w:pPr>
    </w:p>
    <w:p w14:paraId="30CB515A" w14:textId="01B83E92" w:rsidR="00F4479A" w:rsidRPr="00395378" w:rsidRDefault="000118E6" w:rsidP="000C33FB">
      <w:pPr>
        <w:spacing w:after="1" w:line="227" w:lineRule="auto"/>
        <w:ind w:right="224"/>
        <w:rPr>
          <w:rFonts w:ascii="Arial" w:hAnsi="Arial" w:cs="Arial"/>
          <w:sz w:val="24"/>
          <w:szCs w:val="24"/>
        </w:rPr>
      </w:pPr>
      <w:r w:rsidRPr="00395378">
        <w:rPr>
          <w:rFonts w:ascii="Arial" w:eastAsia="Arial" w:hAnsi="Arial" w:cs="Arial"/>
          <w:color w:val="262626"/>
          <w:sz w:val="24"/>
          <w:szCs w:val="24"/>
        </w:rPr>
        <w:t xml:space="preserve">This P.C.C. adopts the policy statement of the Diocese and will display it prominently in all church premises. </w:t>
      </w:r>
      <w:r w:rsidR="00FB5F1D" w:rsidRPr="00395378">
        <w:rPr>
          <w:rFonts w:ascii="Arial" w:eastAsia="Arial" w:hAnsi="Arial" w:cs="Arial"/>
          <w:color w:val="262626"/>
          <w:sz w:val="24"/>
          <w:szCs w:val="24"/>
        </w:rPr>
        <w:t xml:space="preserve"> </w:t>
      </w:r>
      <w:r w:rsidRPr="00395378">
        <w:rPr>
          <w:rFonts w:ascii="Arial" w:eastAsia="Arial" w:hAnsi="Arial" w:cs="Arial"/>
          <w:color w:val="262626"/>
          <w:sz w:val="24"/>
          <w:szCs w:val="24"/>
        </w:rPr>
        <w:t>The P.C.C. expects all church workers to follow its Safeguarding Children Policy and will display it in a prominent place.</w:t>
      </w:r>
      <w:r w:rsidRPr="00395378">
        <w:rPr>
          <w:rFonts w:ascii="Arial" w:eastAsia="Times New Roman" w:hAnsi="Arial" w:cs="Arial"/>
          <w:sz w:val="24"/>
          <w:szCs w:val="24"/>
        </w:rPr>
        <w:t xml:space="preserve"> </w:t>
      </w:r>
    </w:p>
    <w:p w14:paraId="72204A85" w14:textId="29EE60F7" w:rsidR="00FB5F1D" w:rsidRPr="00395378" w:rsidRDefault="00FB5F1D" w:rsidP="000C33FB">
      <w:pPr>
        <w:spacing w:after="0" w:line="223" w:lineRule="auto"/>
        <w:ind w:left="2321" w:right="2393" w:hanging="2321"/>
        <w:rPr>
          <w:rFonts w:ascii="Arial" w:eastAsia="Times New Roman" w:hAnsi="Arial" w:cs="Arial"/>
          <w:sz w:val="24"/>
          <w:szCs w:val="24"/>
        </w:rPr>
      </w:pPr>
    </w:p>
    <w:p w14:paraId="02FCB2FB" w14:textId="1088FB60" w:rsidR="00F4479A" w:rsidRPr="00395378" w:rsidRDefault="000118E6" w:rsidP="000C33FB">
      <w:pPr>
        <w:spacing w:after="0" w:line="223" w:lineRule="auto"/>
        <w:ind w:left="2321" w:right="2393" w:hanging="2321"/>
        <w:rPr>
          <w:rFonts w:ascii="Arial" w:hAnsi="Arial" w:cs="Arial"/>
          <w:sz w:val="24"/>
          <w:szCs w:val="24"/>
        </w:rPr>
      </w:pPr>
      <w:r>
        <w:rPr>
          <w:rFonts w:ascii="Arial" w:eastAsia="Arial" w:hAnsi="Arial" w:cs="Arial"/>
          <w:b/>
          <w:color w:val="262626"/>
          <w:sz w:val="40"/>
        </w:rPr>
        <w:t xml:space="preserve">St John’s Park is committed to: </w:t>
      </w:r>
    </w:p>
    <w:p w14:paraId="336AED06" w14:textId="77777777" w:rsidR="00F4479A" w:rsidRPr="00395378" w:rsidRDefault="000118E6" w:rsidP="000C33FB">
      <w:pPr>
        <w:spacing w:after="1"/>
        <w:rPr>
          <w:rFonts w:ascii="Arial" w:hAnsi="Arial" w:cs="Arial"/>
          <w:sz w:val="24"/>
          <w:szCs w:val="24"/>
        </w:rPr>
      </w:pPr>
      <w:r w:rsidRPr="00395378">
        <w:rPr>
          <w:rFonts w:ascii="Arial" w:eastAsia="Times New Roman" w:hAnsi="Arial" w:cs="Arial"/>
          <w:sz w:val="24"/>
          <w:szCs w:val="24"/>
        </w:rPr>
        <w:t xml:space="preserve"> </w:t>
      </w:r>
    </w:p>
    <w:p w14:paraId="2813CE9C"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The care, nurture of, and respectful pastoral ministry with, all children and all adults</w:t>
      </w:r>
      <w:r w:rsidRPr="000C33FB">
        <w:rPr>
          <w:rFonts w:ascii="Arial" w:eastAsia="Times New Roman" w:hAnsi="Arial" w:cs="Arial"/>
          <w:sz w:val="24"/>
          <w:szCs w:val="24"/>
        </w:rPr>
        <w:t xml:space="preserve"> </w:t>
      </w:r>
    </w:p>
    <w:p w14:paraId="1AE9EF78" w14:textId="286102F0" w:rsidR="00F4479A" w:rsidRPr="00395378" w:rsidRDefault="00F4479A" w:rsidP="000C33FB">
      <w:pPr>
        <w:spacing w:after="0"/>
        <w:ind w:firstLine="60"/>
        <w:rPr>
          <w:rFonts w:ascii="Arial" w:hAnsi="Arial" w:cs="Arial"/>
          <w:sz w:val="24"/>
          <w:szCs w:val="24"/>
        </w:rPr>
      </w:pPr>
    </w:p>
    <w:p w14:paraId="1B949C4C"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The safeguarding and protection of all children, young people and adults when they are vulnerable</w:t>
      </w:r>
      <w:r w:rsidRPr="000C33FB">
        <w:rPr>
          <w:rFonts w:ascii="Arial" w:eastAsia="Times New Roman" w:hAnsi="Arial" w:cs="Arial"/>
          <w:sz w:val="24"/>
          <w:szCs w:val="24"/>
        </w:rPr>
        <w:t xml:space="preserve"> </w:t>
      </w:r>
    </w:p>
    <w:p w14:paraId="2F3CD0F3" w14:textId="4BBE4F47" w:rsidR="00F4479A" w:rsidRPr="00395378" w:rsidRDefault="00F4479A" w:rsidP="000C33FB">
      <w:pPr>
        <w:spacing w:after="0"/>
        <w:ind w:firstLine="60"/>
        <w:rPr>
          <w:rFonts w:ascii="Arial" w:hAnsi="Arial" w:cs="Arial"/>
          <w:sz w:val="24"/>
          <w:szCs w:val="24"/>
        </w:rPr>
      </w:pPr>
    </w:p>
    <w:p w14:paraId="74DD7CEB" w14:textId="1C28CFCD"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The establishing of safe, caring communities which provide a loving environment where there is a culture of ‘informed vigilance’ as to the dangers of abuse.</w:t>
      </w:r>
      <w:r w:rsidRPr="000C33FB">
        <w:rPr>
          <w:rFonts w:ascii="Arial" w:eastAsia="Times New Roman" w:hAnsi="Arial" w:cs="Arial"/>
          <w:sz w:val="24"/>
          <w:szCs w:val="24"/>
        </w:rPr>
        <w:t xml:space="preserve"> </w:t>
      </w:r>
    </w:p>
    <w:p w14:paraId="700E308A" w14:textId="4B2BD86B" w:rsidR="00F4479A" w:rsidRPr="00395378" w:rsidRDefault="00F4479A" w:rsidP="000C33FB">
      <w:pPr>
        <w:spacing w:after="0"/>
        <w:ind w:firstLine="60"/>
        <w:rPr>
          <w:rFonts w:ascii="Arial" w:hAnsi="Arial" w:cs="Arial"/>
          <w:sz w:val="24"/>
          <w:szCs w:val="24"/>
        </w:rPr>
      </w:pPr>
    </w:p>
    <w:p w14:paraId="6B6910FF"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Seeking to carefully select and train all those with any responsibility within our Church, in line with safer recruitment principles, including the use of criminal records disclosures and registration with the relevant vetting and barring schemes.</w:t>
      </w:r>
      <w:r w:rsidRPr="000C33FB">
        <w:rPr>
          <w:rFonts w:ascii="Arial" w:eastAsia="Times New Roman" w:hAnsi="Arial" w:cs="Arial"/>
          <w:sz w:val="24"/>
          <w:szCs w:val="24"/>
        </w:rPr>
        <w:t xml:space="preserve"> </w:t>
      </w:r>
    </w:p>
    <w:p w14:paraId="38BDF202" w14:textId="4317C97B" w:rsidR="00F4479A" w:rsidRPr="00395378" w:rsidRDefault="00F4479A" w:rsidP="000C33FB">
      <w:pPr>
        <w:spacing w:after="0"/>
        <w:ind w:firstLine="60"/>
        <w:rPr>
          <w:rFonts w:ascii="Arial" w:hAnsi="Arial" w:cs="Arial"/>
          <w:sz w:val="24"/>
          <w:szCs w:val="24"/>
        </w:rPr>
      </w:pPr>
    </w:p>
    <w:p w14:paraId="69FA1BCD"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Responding without delay to every complaint made which suggests that an adult, child or young person may have been harmed, co-operating with the police and local authority in any investigation.</w:t>
      </w:r>
      <w:r w:rsidRPr="000C33FB">
        <w:rPr>
          <w:rFonts w:ascii="Arial" w:eastAsia="Times New Roman" w:hAnsi="Arial" w:cs="Arial"/>
          <w:sz w:val="24"/>
          <w:szCs w:val="24"/>
        </w:rPr>
        <w:t xml:space="preserve"> </w:t>
      </w:r>
    </w:p>
    <w:p w14:paraId="3B0988F3" w14:textId="3476824B" w:rsidR="00F4479A" w:rsidRPr="00395378" w:rsidRDefault="00F4479A" w:rsidP="000C33FB">
      <w:pPr>
        <w:spacing w:after="0"/>
        <w:ind w:firstLine="60"/>
        <w:rPr>
          <w:rFonts w:ascii="Arial" w:hAnsi="Arial" w:cs="Arial"/>
          <w:sz w:val="24"/>
          <w:szCs w:val="24"/>
        </w:rPr>
      </w:pPr>
    </w:p>
    <w:p w14:paraId="77D7A751"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Seeking to work with anyone who has suffered abuse, developing with him or her an appropriate ministry of informed pastoral care.</w:t>
      </w:r>
      <w:r w:rsidRPr="000C33FB">
        <w:rPr>
          <w:rFonts w:ascii="Arial" w:eastAsia="Times New Roman" w:hAnsi="Arial" w:cs="Arial"/>
          <w:sz w:val="24"/>
          <w:szCs w:val="24"/>
        </w:rPr>
        <w:t xml:space="preserve"> </w:t>
      </w:r>
    </w:p>
    <w:p w14:paraId="273AD4D9" w14:textId="1F5929C6" w:rsidR="00F4479A" w:rsidRPr="00395378" w:rsidRDefault="00F4479A" w:rsidP="000C33FB">
      <w:pPr>
        <w:spacing w:after="0"/>
        <w:ind w:firstLine="60"/>
        <w:rPr>
          <w:rFonts w:ascii="Arial" w:hAnsi="Arial" w:cs="Arial"/>
          <w:sz w:val="24"/>
          <w:szCs w:val="24"/>
        </w:rPr>
      </w:pPr>
    </w:p>
    <w:p w14:paraId="17045D94"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Seeking to challenge any abuse of power, especially by anyone in a position of trust.</w:t>
      </w:r>
      <w:r w:rsidRPr="000C33FB">
        <w:rPr>
          <w:rFonts w:ascii="Arial" w:eastAsia="Times New Roman" w:hAnsi="Arial" w:cs="Arial"/>
          <w:sz w:val="24"/>
          <w:szCs w:val="24"/>
        </w:rPr>
        <w:t xml:space="preserve"> </w:t>
      </w:r>
    </w:p>
    <w:p w14:paraId="1D86BAF4" w14:textId="3E5C5818" w:rsidR="00F4479A" w:rsidRPr="00395378" w:rsidRDefault="00F4479A" w:rsidP="000C33FB">
      <w:pPr>
        <w:spacing w:after="0"/>
        <w:ind w:firstLine="60"/>
        <w:rPr>
          <w:rFonts w:ascii="Arial" w:hAnsi="Arial" w:cs="Arial"/>
          <w:sz w:val="24"/>
          <w:szCs w:val="24"/>
        </w:rPr>
      </w:pPr>
    </w:p>
    <w:p w14:paraId="54BEE15B" w14:textId="46BD42F1"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Seeking</w:t>
      </w:r>
      <w:r w:rsidR="000C33FB">
        <w:rPr>
          <w:rFonts w:ascii="Arial" w:eastAsia="Arial" w:hAnsi="Arial" w:cs="Arial"/>
          <w:color w:val="262626"/>
          <w:sz w:val="24"/>
          <w:szCs w:val="24"/>
        </w:rPr>
        <w:t xml:space="preserve"> to offer pastoral care and sup</w:t>
      </w:r>
      <w:r w:rsidRPr="000C33FB">
        <w:rPr>
          <w:rFonts w:ascii="Arial" w:eastAsia="Arial" w:hAnsi="Arial" w:cs="Arial"/>
          <w:color w:val="262626"/>
          <w:sz w:val="24"/>
          <w:szCs w:val="24"/>
        </w:rPr>
        <w:t>port, including supervision</w:t>
      </w:r>
      <w:r w:rsidR="000C33FB">
        <w:rPr>
          <w:rFonts w:ascii="Arial" w:eastAsia="Arial" w:hAnsi="Arial" w:cs="Arial"/>
          <w:color w:val="262626"/>
          <w:sz w:val="24"/>
          <w:szCs w:val="24"/>
        </w:rPr>
        <w:t xml:space="preserve"> and referral to the proper </w:t>
      </w:r>
      <w:r w:rsidRPr="000C33FB">
        <w:rPr>
          <w:rFonts w:ascii="Arial" w:eastAsia="Arial" w:hAnsi="Arial" w:cs="Arial"/>
          <w:color w:val="262626"/>
          <w:sz w:val="24"/>
          <w:szCs w:val="24"/>
        </w:rPr>
        <w:t>authorities, to any member of our church community known to have offended against a child, young person or vulnerable adult.</w:t>
      </w:r>
      <w:r w:rsidRPr="000C33FB">
        <w:rPr>
          <w:rFonts w:ascii="Arial" w:eastAsia="Times New Roman" w:hAnsi="Arial" w:cs="Arial"/>
          <w:sz w:val="24"/>
          <w:szCs w:val="24"/>
        </w:rPr>
        <w:t xml:space="preserve"> </w:t>
      </w:r>
    </w:p>
    <w:p w14:paraId="39D83B2C" w14:textId="3BAC346A" w:rsidR="00F4479A" w:rsidRPr="00395378" w:rsidRDefault="00F4479A" w:rsidP="000C33FB">
      <w:pPr>
        <w:spacing w:after="0"/>
        <w:ind w:firstLine="60"/>
        <w:rPr>
          <w:rFonts w:ascii="Arial" w:hAnsi="Arial" w:cs="Arial"/>
          <w:sz w:val="24"/>
          <w:szCs w:val="24"/>
        </w:rPr>
      </w:pPr>
    </w:p>
    <w:p w14:paraId="3762DC07"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Following legislation, guidance and recognised good practice.</w:t>
      </w:r>
      <w:r w:rsidRPr="000C33FB">
        <w:rPr>
          <w:rFonts w:ascii="Arial" w:eastAsia="Times New Roman" w:hAnsi="Arial" w:cs="Arial"/>
          <w:sz w:val="24"/>
          <w:szCs w:val="24"/>
        </w:rPr>
        <w:t xml:space="preserve"> </w:t>
      </w:r>
    </w:p>
    <w:p w14:paraId="669FD899" w14:textId="2D35A589" w:rsidR="00F4479A" w:rsidRPr="00395378" w:rsidRDefault="00F4479A" w:rsidP="000C33FB">
      <w:pPr>
        <w:spacing w:after="0"/>
        <w:ind w:firstLine="60"/>
        <w:rPr>
          <w:rFonts w:ascii="Arial" w:hAnsi="Arial" w:cs="Arial"/>
          <w:sz w:val="24"/>
          <w:szCs w:val="24"/>
        </w:rPr>
      </w:pPr>
    </w:p>
    <w:p w14:paraId="1D45608B"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Helping young people in their Christian discipleship through a programme of learning and thereby to deepen their Christian faith</w:t>
      </w:r>
      <w:r w:rsidRPr="000C33FB">
        <w:rPr>
          <w:rFonts w:ascii="Arial" w:eastAsia="Times New Roman" w:hAnsi="Arial" w:cs="Arial"/>
          <w:sz w:val="24"/>
          <w:szCs w:val="24"/>
        </w:rPr>
        <w:t xml:space="preserve"> </w:t>
      </w:r>
    </w:p>
    <w:p w14:paraId="09956ABF" w14:textId="5D363E2D" w:rsidR="00F4479A" w:rsidRPr="00395378" w:rsidRDefault="00F4479A" w:rsidP="000C33FB">
      <w:pPr>
        <w:spacing w:after="0"/>
        <w:ind w:firstLine="60"/>
        <w:rPr>
          <w:rFonts w:ascii="Arial" w:hAnsi="Arial" w:cs="Arial"/>
          <w:sz w:val="24"/>
          <w:szCs w:val="24"/>
        </w:rPr>
      </w:pPr>
    </w:p>
    <w:p w14:paraId="442CE858"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Enabling all people to experience the love of God</w:t>
      </w:r>
      <w:r w:rsidRPr="000C33FB">
        <w:rPr>
          <w:rFonts w:ascii="Arial" w:eastAsia="Times New Roman" w:hAnsi="Arial" w:cs="Arial"/>
          <w:sz w:val="24"/>
          <w:szCs w:val="24"/>
        </w:rPr>
        <w:t xml:space="preserve"> </w:t>
      </w:r>
    </w:p>
    <w:p w14:paraId="09DA5256" w14:textId="03D7D3B3" w:rsidR="00F4479A" w:rsidRPr="00395378" w:rsidRDefault="00F4479A" w:rsidP="000C33FB">
      <w:pPr>
        <w:spacing w:after="0"/>
        <w:ind w:firstLine="60"/>
        <w:rPr>
          <w:rFonts w:ascii="Arial" w:hAnsi="Arial" w:cs="Arial"/>
          <w:sz w:val="24"/>
          <w:szCs w:val="24"/>
        </w:rPr>
      </w:pPr>
    </w:p>
    <w:p w14:paraId="179562F8"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Encouraging a strong Christian fellowship</w:t>
      </w:r>
      <w:r w:rsidRPr="000C33FB">
        <w:rPr>
          <w:rFonts w:ascii="Arial" w:eastAsia="Times New Roman" w:hAnsi="Arial" w:cs="Arial"/>
          <w:sz w:val="24"/>
          <w:szCs w:val="24"/>
        </w:rPr>
        <w:t xml:space="preserve"> </w:t>
      </w:r>
    </w:p>
    <w:p w14:paraId="590280A2" w14:textId="1D617DF4" w:rsidR="00F4479A" w:rsidRPr="00395378" w:rsidRDefault="00F4479A" w:rsidP="000C33FB">
      <w:pPr>
        <w:spacing w:after="0"/>
        <w:ind w:firstLine="60"/>
        <w:rPr>
          <w:rFonts w:ascii="Arial" w:hAnsi="Arial" w:cs="Arial"/>
          <w:sz w:val="24"/>
          <w:szCs w:val="24"/>
        </w:rPr>
      </w:pPr>
    </w:p>
    <w:p w14:paraId="500DBE10" w14:textId="77777777"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Helping all people realise their full potential physically, mentally, emotionally and spiritually</w:t>
      </w:r>
      <w:r w:rsidRPr="000C33FB">
        <w:rPr>
          <w:rFonts w:ascii="Arial" w:eastAsia="Times New Roman" w:hAnsi="Arial" w:cs="Arial"/>
          <w:sz w:val="24"/>
          <w:szCs w:val="24"/>
        </w:rPr>
        <w:t xml:space="preserve"> </w:t>
      </w:r>
    </w:p>
    <w:p w14:paraId="3A414547" w14:textId="16A8C72F" w:rsidR="00F4479A" w:rsidRPr="00395378" w:rsidRDefault="00F4479A" w:rsidP="000C33FB">
      <w:pPr>
        <w:spacing w:after="19"/>
        <w:ind w:firstLine="60"/>
        <w:rPr>
          <w:rFonts w:ascii="Arial" w:hAnsi="Arial" w:cs="Arial"/>
          <w:sz w:val="24"/>
          <w:szCs w:val="24"/>
        </w:rPr>
      </w:pPr>
    </w:p>
    <w:p w14:paraId="750B89FC" w14:textId="5FFBCE92"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Encouraging all people to take a full part in the Church’s life and worship</w:t>
      </w:r>
      <w:r w:rsidRPr="000C33FB">
        <w:rPr>
          <w:rFonts w:ascii="Arial" w:eastAsia="Times New Roman" w:hAnsi="Arial" w:cs="Arial"/>
          <w:sz w:val="24"/>
          <w:szCs w:val="24"/>
        </w:rPr>
        <w:t xml:space="preserve"> </w:t>
      </w:r>
    </w:p>
    <w:p w14:paraId="56B9768A" w14:textId="1A76D8FB" w:rsidR="00F4479A" w:rsidRPr="00395378" w:rsidRDefault="00F4479A" w:rsidP="000C33FB">
      <w:pPr>
        <w:spacing w:after="0"/>
        <w:ind w:firstLine="60"/>
        <w:rPr>
          <w:rFonts w:ascii="Arial" w:hAnsi="Arial" w:cs="Arial"/>
          <w:sz w:val="24"/>
          <w:szCs w:val="24"/>
        </w:rPr>
      </w:pPr>
    </w:p>
    <w:p w14:paraId="24057EDA" w14:textId="6DF5E023"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Providing a safe meeting place for everyone.</w:t>
      </w:r>
      <w:r w:rsidRPr="000C33FB">
        <w:rPr>
          <w:rFonts w:ascii="Arial" w:eastAsia="Times New Roman" w:hAnsi="Arial" w:cs="Arial"/>
          <w:sz w:val="24"/>
          <w:szCs w:val="24"/>
        </w:rPr>
        <w:t xml:space="preserve"> </w:t>
      </w:r>
    </w:p>
    <w:p w14:paraId="01E02832" w14:textId="4EBBE06C" w:rsidR="00F4479A" w:rsidRPr="00395378" w:rsidRDefault="00F4479A" w:rsidP="000C33FB">
      <w:pPr>
        <w:spacing w:after="0"/>
        <w:ind w:firstLine="60"/>
        <w:rPr>
          <w:rFonts w:ascii="Arial" w:hAnsi="Arial" w:cs="Arial"/>
          <w:sz w:val="24"/>
          <w:szCs w:val="24"/>
        </w:rPr>
      </w:pPr>
    </w:p>
    <w:p w14:paraId="0F72C615" w14:textId="34DEB14A"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Encouraging young people to become responsible adults</w:t>
      </w:r>
      <w:r w:rsidRPr="000C33FB">
        <w:rPr>
          <w:rFonts w:ascii="Arial" w:eastAsia="Times New Roman" w:hAnsi="Arial" w:cs="Arial"/>
          <w:sz w:val="24"/>
          <w:szCs w:val="24"/>
        </w:rPr>
        <w:t xml:space="preserve"> </w:t>
      </w:r>
    </w:p>
    <w:p w14:paraId="4125C4C9" w14:textId="6D7861A7" w:rsidR="00F4479A" w:rsidRPr="00395378" w:rsidRDefault="00F4479A" w:rsidP="000C33FB">
      <w:pPr>
        <w:spacing w:after="0"/>
        <w:ind w:firstLine="60"/>
        <w:rPr>
          <w:rFonts w:ascii="Arial" w:hAnsi="Arial" w:cs="Arial"/>
          <w:sz w:val="24"/>
          <w:szCs w:val="24"/>
        </w:rPr>
      </w:pPr>
    </w:p>
    <w:p w14:paraId="1A6F6160" w14:textId="3B547331" w:rsidR="00F4479A" w:rsidRPr="000C33FB" w:rsidRDefault="000118E6" w:rsidP="000C33FB">
      <w:pPr>
        <w:pStyle w:val="ListParagraph"/>
        <w:numPr>
          <w:ilvl w:val="0"/>
          <w:numId w:val="18"/>
        </w:numPr>
        <w:spacing w:after="4" w:line="250" w:lineRule="auto"/>
        <w:ind w:right="13"/>
        <w:rPr>
          <w:rFonts w:ascii="Arial" w:hAnsi="Arial" w:cs="Arial"/>
          <w:sz w:val="24"/>
          <w:szCs w:val="24"/>
        </w:rPr>
      </w:pPr>
      <w:r w:rsidRPr="000C33FB">
        <w:rPr>
          <w:rFonts w:ascii="Arial" w:eastAsia="Arial" w:hAnsi="Arial" w:cs="Arial"/>
          <w:color w:val="262626"/>
          <w:sz w:val="24"/>
          <w:szCs w:val="24"/>
        </w:rPr>
        <w:t>Promoting equality of opportunity for all</w:t>
      </w:r>
      <w:r w:rsidRPr="000C33FB">
        <w:rPr>
          <w:rFonts w:ascii="Arial" w:eastAsia="Times New Roman" w:hAnsi="Arial" w:cs="Arial"/>
          <w:sz w:val="24"/>
          <w:szCs w:val="24"/>
        </w:rPr>
        <w:t xml:space="preserve">  </w:t>
      </w:r>
    </w:p>
    <w:p w14:paraId="1FA139F0" w14:textId="723A3334" w:rsidR="007D00A7" w:rsidRDefault="007D00A7">
      <w:r>
        <w:br w:type="page"/>
      </w:r>
    </w:p>
    <w:p w14:paraId="73C25F02" w14:textId="61CE4928" w:rsidR="007D00A7" w:rsidRDefault="007D00A7" w:rsidP="007D00A7">
      <w:pPr>
        <w:spacing w:after="80" w:line="216" w:lineRule="auto"/>
        <w:ind w:right="10644"/>
        <w:jc w:val="both"/>
      </w:pPr>
      <w:r>
        <w:rPr>
          <w:noProof/>
        </w:rPr>
        <w:lastRenderedPageBreak/>
        <mc:AlternateContent>
          <mc:Choice Requires="wpg">
            <w:drawing>
              <wp:anchor distT="0" distB="0" distL="114300" distR="114300" simplePos="0" relativeHeight="251655680" behindDoc="0" locked="0" layoutInCell="1" allowOverlap="1" wp14:anchorId="48419A6E" wp14:editId="64CB2E54">
                <wp:simplePos x="0" y="0"/>
                <wp:positionH relativeFrom="page">
                  <wp:posOffset>123825</wp:posOffset>
                </wp:positionH>
                <wp:positionV relativeFrom="page">
                  <wp:posOffset>352425</wp:posOffset>
                </wp:positionV>
                <wp:extent cx="7524878" cy="1191551"/>
                <wp:effectExtent l="0" t="0" r="0" b="8890"/>
                <wp:wrapTopAndBottom/>
                <wp:docPr id="27690" name="Group 27690"/>
                <wp:cNvGraphicFramePr/>
                <a:graphic xmlns:a="http://schemas.openxmlformats.org/drawingml/2006/main">
                  <a:graphicData uri="http://schemas.microsoft.com/office/word/2010/wordprocessingGroup">
                    <wpg:wgp>
                      <wpg:cNvGrpSpPr/>
                      <wpg:grpSpPr>
                        <a:xfrm>
                          <a:off x="0" y="0"/>
                          <a:ext cx="7524878" cy="1191551"/>
                          <a:chOff x="0" y="16350"/>
                          <a:chExt cx="7525512" cy="1191768"/>
                        </a:xfrm>
                      </wpg:grpSpPr>
                      <pic:pic xmlns:pic="http://schemas.openxmlformats.org/drawingml/2006/picture">
                        <pic:nvPicPr>
                          <pic:cNvPr id="33686" name="Picture 33686"/>
                          <pic:cNvPicPr/>
                        </pic:nvPicPr>
                        <pic:blipFill>
                          <a:blip r:embed="rId18"/>
                          <a:stretch>
                            <a:fillRect/>
                          </a:stretch>
                        </pic:blipFill>
                        <pic:spPr>
                          <a:xfrm>
                            <a:off x="0" y="16350"/>
                            <a:ext cx="7525512" cy="1191768"/>
                          </a:xfrm>
                          <a:prstGeom prst="rect">
                            <a:avLst/>
                          </a:prstGeom>
                        </pic:spPr>
                      </pic:pic>
                      <wps:wsp>
                        <wps:cNvPr id="567" name="Rectangle 567"/>
                        <wps:cNvSpPr/>
                        <wps:spPr>
                          <a:xfrm>
                            <a:off x="2956737" y="167158"/>
                            <a:ext cx="3416025" cy="377423"/>
                          </a:xfrm>
                          <a:prstGeom prst="rect">
                            <a:avLst/>
                          </a:prstGeom>
                          <a:ln>
                            <a:noFill/>
                          </a:ln>
                        </wps:spPr>
                        <wps:txbx>
                          <w:txbxContent>
                            <w:p w14:paraId="7203CF13" w14:textId="77777777" w:rsidR="00F11B6D" w:rsidRPr="007E0497" w:rsidRDefault="00F11B6D">
                              <w:pPr>
                                <w:rPr>
                                  <w:color w:val="00B0F0"/>
                                </w:rPr>
                              </w:pPr>
                              <w:r w:rsidRPr="007E0497">
                                <w:rPr>
                                  <w:rFonts w:ascii="Arial" w:eastAsia="Arial" w:hAnsi="Arial" w:cs="Arial"/>
                                  <w:color w:val="00B0F0"/>
                                  <w:sz w:val="40"/>
                                </w:rPr>
                                <w:t>Responsibilities of the P.C.C</w:t>
                              </w:r>
                            </w:p>
                          </w:txbxContent>
                        </wps:txbx>
                        <wps:bodyPr horzOverflow="overflow" vert="horz" lIns="0" tIns="0" rIns="0" bIns="0" rtlCol="0">
                          <a:noAutofit/>
                        </wps:bodyPr>
                      </wps:wsp>
                      <wps:wsp>
                        <wps:cNvPr id="568" name="Rectangle 568"/>
                        <wps:cNvSpPr/>
                        <wps:spPr>
                          <a:xfrm>
                            <a:off x="6109462" y="494444"/>
                            <a:ext cx="42058" cy="186236"/>
                          </a:xfrm>
                          <a:prstGeom prst="rect">
                            <a:avLst/>
                          </a:prstGeom>
                          <a:ln>
                            <a:noFill/>
                          </a:ln>
                        </wps:spPr>
                        <wps:txbx>
                          <w:txbxContent>
                            <w:p w14:paraId="0D3E5790"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48419A6E" id="Group 27690" o:spid="_x0000_s1033" style="position:absolute;left:0;text-align:left;margin-left:9.75pt;margin-top:27.75pt;width:592.5pt;height:93.8pt;z-index:251655680;mso-position-horizontal-relative:page;mso-position-vertical-relative:page" coordorigin=",163" coordsize="75255,1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">
                <v:shape id="Picture 33686" o:spid="_x0000_s1034" type="#_x0000_t75" style="position:absolute;top:163;width:75255;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">
                  <v:imagedata r:id="rId19" o:title=""/>
                </v:shape>
                <v:rect id="Rectangle 567" o:spid="_x0000_s1035" style="position:absolute;left:29567;top:1671;width:3416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203CF13" w14:textId="77777777" w:rsidR="00F11B6D" w:rsidRPr="007E0497" w:rsidRDefault="00F11B6D">
                        <w:pPr>
                          <w:rPr>
                            <w:color w:val="00B0F0"/>
                          </w:rPr>
                        </w:pPr>
                        <w:r w:rsidRPr="007E0497">
                          <w:rPr>
                            <w:rFonts w:ascii="Arial" w:eastAsia="Arial" w:hAnsi="Arial" w:cs="Arial"/>
                            <w:color w:val="00B0F0"/>
                            <w:sz w:val="40"/>
                          </w:rPr>
                          <w:t>Responsibilities of the P.C.C</w:t>
                        </w:r>
                      </w:p>
                    </w:txbxContent>
                  </v:textbox>
                </v:rect>
                <v:rect id="Rectangle 568" o:spid="_x0000_s1036" style="position:absolute;left:61094;top:494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0D3E5790" w14:textId="77777777" w:rsidR="00F11B6D" w:rsidRDefault="00F11B6D">
                        <w:r>
                          <w:rPr>
                            <w:rFonts w:ascii="Times New Roman" w:eastAsia="Times New Roman" w:hAnsi="Times New Roman" w:cs="Times New Roman"/>
                            <w:sz w:val="20"/>
                          </w:rPr>
                          <w:t xml:space="preserve"> </w:t>
                        </w:r>
                      </w:p>
                    </w:txbxContent>
                  </v:textbox>
                </v:rect>
                <w10:wrap type="topAndBottom" anchorx="page" anchory="page"/>
              </v:group>
            </w:pict>
          </mc:Fallback>
        </mc:AlternateContent>
      </w:r>
    </w:p>
    <w:p w14:paraId="378704AC" w14:textId="022B25E9" w:rsidR="00F4479A" w:rsidRDefault="000118E6" w:rsidP="00951071">
      <w:pPr>
        <w:spacing w:after="0"/>
        <w:ind w:right="-9"/>
      </w:pPr>
      <w:r>
        <w:rPr>
          <w:rFonts w:ascii="Arial" w:eastAsia="Arial" w:hAnsi="Arial" w:cs="Arial"/>
          <w:b/>
          <w:color w:val="262626"/>
          <w:sz w:val="40"/>
        </w:rPr>
        <w:t>St. John’s Park</w:t>
      </w:r>
      <w:r>
        <w:rPr>
          <w:rFonts w:ascii="Times New Roman" w:eastAsia="Times New Roman" w:hAnsi="Times New Roman" w:cs="Times New Roman"/>
          <w:sz w:val="31"/>
          <w:vertAlign w:val="subscript"/>
        </w:rPr>
        <w:t xml:space="preserve"> </w:t>
      </w:r>
      <w:r>
        <w:rPr>
          <w:rFonts w:ascii="Arial" w:eastAsia="Arial" w:hAnsi="Arial" w:cs="Arial"/>
          <w:b/>
          <w:color w:val="262626"/>
          <w:sz w:val="40"/>
        </w:rPr>
        <w:t>will:</w:t>
      </w:r>
      <w:r>
        <w:rPr>
          <w:rFonts w:ascii="Times New Roman" w:eastAsia="Times New Roman" w:hAnsi="Times New Roman" w:cs="Times New Roman"/>
          <w:sz w:val="20"/>
        </w:rPr>
        <w:t xml:space="preserve"> </w:t>
      </w:r>
      <w:r w:rsidR="007D00A7">
        <w:rPr>
          <w:rFonts w:ascii="Times New Roman" w:eastAsia="Times New Roman" w:hAnsi="Times New Roman" w:cs="Times New Roman"/>
          <w:sz w:val="20"/>
        </w:rPr>
        <w:t xml:space="preserve"> </w:t>
      </w:r>
    </w:p>
    <w:p w14:paraId="3515AC2A" w14:textId="77777777" w:rsidR="00D4390A" w:rsidRDefault="00D4390A" w:rsidP="00D4390A">
      <w:pPr>
        <w:spacing w:after="0" w:line="240" w:lineRule="auto"/>
        <w:ind w:right="55"/>
        <w:rPr>
          <w:rFonts w:ascii="Arial" w:eastAsia="Arial" w:hAnsi="Arial" w:cs="Arial"/>
          <w:color w:val="262626"/>
          <w:sz w:val="24"/>
          <w:szCs w:val="24"/>
        </w:rPr>
        <w:sectPr w:rsidR="00D4390A" w:rsidSect="000211A5">
          <w:type w:val="continuous"/>
          <w:pgSz w:w="11899" w:h="16838"/>
          <w:pgMar w:top="851" w:right="851" w:bottom="851" w:left="851" w:header="720" w:footer="720" w:gutter="0"/>
          <w:cols w:space="720"/>
        </w:sectPr>
      </w:pPr>
    </w:p>
    <w:p w14:paraId="7FE781DC" w14:textId="77777777" w:rsidR="00D4390A" w:rsidRDefault="00D4390A" w:rsidP="00D4390A">
      <w:pPr>
        <w:spacing w:after="0" w:line="240" w:lineRule="auto"/>
        <w:ind w:right="55"/>
        <w:rPr>
          <w:rFonts w:ascii="Arial" w:eastAsia="Arial" w:hAnsi="Arial" w:cs="Arial"/>
          <w:color w:val="262626"/>
          <w:sz w:val="24"/>
          <w:szCs w:val="24"/>
        </w:rPr>
      </w:pPr>
    </w:p>
    <w:p w14:paraId="51CB0F4D" w14:textId="6D19553A" w:rsidR="00F4479A" w:rsidRPr="00395378" w:rsidRDefault="000118E6" w:rsidP="00D4390A">
      <w:pPr>
        <w:spacing w:after="0" w:line="240" w:lineRule="auto"/>
        <w:ind w:right="55"/>
        <w:rPr>
          <w:rFonts w:ascii="Arial" w:hAnsi="Arial" w:cs="Arial"/>
          <w:sz w:val="24"/>
          <w:szCs w:val="24"/>
        </w:rPr>
      </w:pPr>
      <w:r w:rsidRPr="00395378">
        <w:rPr>
          <w:rFonts w:ascii="Arial" w:eastAsia="Arial" w:hAnsi="Arial" w:cs="Arial"/>
          <w:color w:val="262626"/>
          <w:sz w:val="24"/>
          <w:szCs w:val="24"/>
        </w:rPr>
        <w:t>Accept the prime duty of care placed upon the incumbent and Parochial Church Council (PCC) to ensure the well-being of children, young people and vulnerable adults in the church community.</w:t>
      </w:r>
      <w:r w:rsidRPr="00395378">
        <w:rPr>
          <w:rFonts w:ascii="Arial" w:eastAsia="Times New Roman" w:hAnsi="Arial" w:cs="Arial"/>
          <w:sz w:val="24"/>
          <w:szCs w:val="24"/>
        </w:rPr>
        <w:t xml:space="preserve"> </w:t>
      </w:r>
    </w:p>
    <w:p w14:paraId="7616EE7C" w14:textId="77777777"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68C8125D" w14:textId="5F436AD3" w:rsidR="00F4479A" w:rsidRPr="00395378" w:rsidRDefault="000118E6" w:rsidP="00D4390A">
      <w:pPr>
        <w:spacing w:after="0" w:line="240" w:lineRule="auto"/>
        <w:ind w:right="55"/>
        <w:rPr>
          <w:rFonts w:ascii="Arial" w:hAnsi="Arial" w:cs="Arial"/>
          <w:sz w:val="24"/>
          <w:szCs w:val="24"/>
        </w:rPr>
      </w:pPr>
      <w:r w:rsidRPr="00395378">
        <w:rPr>
          <w:rFonts w:ascii="Arial" w:eastAsia="Arial" w:hAnsi="Arial" w:cs="Arial"/>
          <w:color w:val="262626"/>
          <w:sz w:val="24"/>
          <w:szCs w:val="24"/>
        </w:rPr>
        <w:t xml:space="preserve">Appoint at least one coordinator to work with the incumbent and the PCC to implement policy and procedures. </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The coordinator must ensure that any concerns about a person or the behaviour of a person is appropriately reported both to the statutory agencies and to the diocesan safeguarding adviser.</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 xml:space="preserve"> Ideally this coordinator should be someone without other pastoral responsibilities in the parish.</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 xml:space="preserve"> The coordinator should either be a member of the P.C.C. or have the right to attend the council and should report at least annually on the implementation of the policy within the parish</w:t>
      </w:r>
      <w:r w:rsidRPr="00395378">
        <w:rPr>
          <w:rFonts w:ascii="Arial" w:eastAsia="Times New Roman" w:hAnsi="Arial" w:cs="Arial"/>
          <w:sz w:val="24"/>
          <w:szCs w:val="24"/>
        </w:rPr>
        <w:t xml:space="preserve"> </w:t>
      </w:r>
    </w:p>
    <w:p w14:paraId="5E757BC9" w14:textId="77777777"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067E0AE6" w14:textId="61834BBF" w:rsidR="00F4479A" w:rsidRPr="00395378" w:rsidRDefault="000118E6" w:rsidP="00D4390A">
      <w:pPr>
        <w:spacing w:after="0" w:line="240" w:lineRule="auto"/>
        <w:ind w:right="55"/>
        <w:rPr>
          <w:rFonts w:ascii="Arial" w:hAnsi="Arial" w:cs="Arial"/>
          <w:sz w:val="24"/>
          <w:szCs w:val="24"/>
        </w:rPr>
      </w:pPr>
      <w:r w:rsidRPr="00395378">
        <w:rPr>
          <w:rFonts w:ascii="Arial" w:eastAsia="Arial" w:hAnsi="Arial" w:cs="Arial"/>
          <w:color w:val="262626"/>
          <w:sz w:val="24"/>
          <w:szCs w:val="24"/>
        </w:rPr>
        <w:t>Consider appointing a person, who may be different from the coordinator, to be a children’s advocate; this should be someone whom people know they can talk to about any problems, if they wish.</w:t>
      </w:r>
      <w:r w:rsidRPr="00395378">
        <w:rPr>
          <w:rFonts w:ascii="Arial" w:eastAsia="Times New Roman" w:hAnsi="Arial" w:cs="Arial"/>
          <w:sz w:val="24"/>
          <w:szCs w:val="24"/>
        </w:rPr>
        <w:t xml:space="preserve"> </w:t>
      </w:r>
    </w:p>
    <w:p w14:paraId="2C74CA69" w14:textId="77777777"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1785E21B" w14:textId="77777777" w:rsidR="00F4479A" w:rsidRPr="00395378" w:rsidRDefault="000118E6" w:rsidP="00D4390A">
      <w:pPr>
        <w:spacing w:after="0" w:line="240" w:lineRule="auto"/>
        <w:ind w:right="55"/>
        <w:rPr>
          <w:rFonts w:ascii="Arial" w:hAnsi="Arial" w:cs="Arial"/>
          <w:sz w:val="24"/>
          <w:szCs w:val="24"/>
        </w:rPr>
      </w:pPr>
      <w:r w:rsidRPr="00395378">
        <w:rPr>
          <w:rFonts w:ascii="Arial" w:eastAsia="Arial" w:hAnsi="Arial" w:cs="Arial"/>
          <w:color w:val="262626"/>
          <w:sz w:val="24"/>
          <w:szCs w:val="24"/>
        </w:rPr>
        <w:t>Display in church premises where children’s activities take place, the contact details of the coordinator, along with the Childline (0800 1111) and Family Lives (0808 800 2222) telephone numbers.</w:t>
      </w:r>
      <w:r w:rsidRPr="00395378">
        <w:rPr>
          <w:rFonts w:ascii="Arial" w:eastAsia="Times New Roman" w:hAnsi="Arial" w:cs="Arial"/>
          <w:sz w:val="24"/>
          <w:szCs w:val="24"/>
        </w:rPr>
        <w:t xml:space="preserve"> </w:t>
      </w:r>
    </w:p>
    <w:p w14:paraId="063FF5FC" w14:textId="7401AA32" w:rsidR="00F4479A" w:rsidRPr="00395378" w:rsidRDefault="00F4479A" w:rsidP="00D4390A">
      <w:pPr>
        <w:spacing w:after="0" w:line="240" w:lineRule="auto"/>
        <w:ind w:right="4164"/>
        <w:rPr>
          <w:rFonts w:ascii="Arial" w:hAnsi="Arial" w:cs="Arial"/>
          <w:sz w:val="24"/>
          <w:szCs w:val="24"/>
        </w:rPr>
      </w:pPr>
    </w:p>
    <w:p w14:paraId="586178F2" w14:textId="77777777" w:rsidR="00D4390A" w:rsidRDefault="00D4390A" w:rsidP="00D4390A">
      <w:pPr>
        <w:spacing w:after="0" w:line="240" w:lineRule="auto"/>
        <w:ind w:left="10" w:right="55" w:hanging="10"/>
        <w:rPr>
          <w:rFonts w:ascii="Arial" w:eastAsia="Arial" w:hAnsi="Arial" w:cs="Arial"/>
          <w:color w:val="262626"/>
          <w:sz w:val="24"/>
          <w:szCs w:val="24"/>
        </w:rPr>
      </w:pPr>
    </w:p>
    <w:p w14:paraId="7AC0DFF4" w14:textId="77777777" w:rsidR="00D4390A" w:rsidRDefault="00D4390A" w:rsidP="00D4390A">
      <w:pPr>
        <w:spacing w:after="0" w:line="240" w:lineRule="auto"/>
        <w:ind w:left="10" w:right="55" w:hanging="10"/>
        <w:rPr>
          <w:rFonts w:ascii="Arial" w:eastAsia="Arial" w:hAnsi="Arial" w:cs="Arial"/>
          <w:color w:val="262626"/>
          <w:sz w:val="24"/>
          <w:szCs w:val="24"/>
        </w:rPr>
      </w:pPr>
    </w:p>
    <w:p w14:paraId="0E97F4DF" w14:textId="77777777" w:rsidR="00D4390A" w:rsidRDefault="00D4390A" w:rsidP="00D4390A">
      <w:pPr>
        <w:spacing w:after="0" w:line="240" w:lineRule="auto"/>
        <w:ind w:left="10" w:right="55" w:hanging="10"/>
        <w:rPr>
          <w:rFonts w:ascii="Arial" w:eastAsia="Arial" w:hAnsi="Arial" w:cs="Arial"/>
          <w:color w:val="262626"/>
          <w:sz w:val="24"/>
          <w:szCs w:val="24"/>
        </w:rPr>
      </w:pPr>
    </w:p>
    <w:p w14:paraId="0065234C" w14:textId="77777777" w:rsidR="00D4390A" w:rsidRDefault="00D4390A" w:rsidP="00D4390A">
      <w:pPr>
        <w:spacing w:after="0" w:line="240" w:lineRule="auto"/>
        <w:ind w:left="10" w:right="55" w:hanging="10"/>
        <w:rPr>
          <w:rFonts w:ascii="Arial" w:eastAsia="Arial" w:hAnsi="Arial" w:cs="Arial"/>
          <w:color w:val="262626"/>
          <w:sz w:val="24"/>
          <w:szCs w:val="24"/>
        </w:rPr>
      </w:pPr>
    </w:p>
    <w:p w14:paraId="10558C4D" w14:textId="77777777" w:rsidR="00D4390A" w:rsidRDefault="00D4390A" w:rsidP="00D4390A">
      <w:pPr>
        <w:spacing w:after="0" w:line="240" w:lineRule="auto"/>
        <w:ind w:left="10" w:right="55" w:hanging="10"/>
        <w:rPr>
          <w:rFonts w:ascii="Arial" w:eastAsia="Arial" w:hAnsi="Arial" w:cs="Arial"/>
          <w:color w:val="262626"/>
          <w:sz w:val="24"/>
          <w:szCs w:val="24"/>
        </w:rPr>
      </w:pPr>
    </w:p>
    <w:p w14:paraId="3CB0ED95" w14:textId="77777777" w:rsidR="00D4390A" w:rsidRDefault="00D4390A" w:rsidP="00D4390A">
      <w:pPr>
        <w:spacing w:after="0" w:line="240" w:lineRule="auto"/>
        <w:ind w:left="10" w:right="55" w:hanging="10"/>
        <w:rPr>
          <w:rFonts w:ascii="Arial" w:eastAsia="Arial" w:hAnsi="Arial" w:cs="Arial"/>
          <w:color w:val="262626"/>
          <w:sz w:val="24"/>
          <w:szCs w:val="24"/>
        </w:rPr>
      </w:pPr>
    </w:p>
    <w:p w14:paraId="4052FD37" w14:textId="77777777" w:rsidR="00D4390A" w:rsidRDefault="00D4390A" w:rsidP="00D4390A">
      <w:pPr>
        <w:spacing w:after="0" w:line="240" w:lineRule="auto"/>
        <w:ind w:left="10" w:right="55" w:hanging="10"/>
        <w:rPr>
          <w:rFonts w:ascii="Arial" w:eastAsia="Arial" w:hAnsi="Arial" w:cs="Arial"/>
          <w:color w:val="262626"/>
          <w:sz w:val="24"/>
          <w:szCs w:val="24"/>
        </w:rPr>
      </w:pPr>
    </w:p>
    <w:p w14:paraId="15925913" w14:textId="77777777" w:rsidR="00D4390A" w:rsidRDefault="00D4390A" w:rsidP="00D4390A">
      <w:pPr>
        <w:spacing w:after="0" w:line="240" w:lineRule="auto"/>
        <w:ind w:left="10" w:right="55" w:hanging="10"/>
        <w:rPr>
          <w:rFonts w:ascii="Arial" w:eastAsia="Arial" w:hAnsi="Arial" w:cs="Arial"/>
          <w:color w:val="262626"/>
          <w:sz w:val="24"/>
          <w:szCs w:val="24"/>
        </w:rPr>
      </w:pPr>
    </w:p>
    <w:p w14:paraId="6689F877" w14:textId="77777777" w:rsidR="00D4390A" w:rsidRDefault="00D4390A" w:rsidP="00D4390A">
      <w:pPr>
        <w:spacing w:after="0" w:line="240" w:lineRule="auto"/>
        <w:ind w:left="10" w:right="55" w:hanging="10"/>
        <w:rPr>
          <w:rFonts w:ascii="Arial" w:eastAsia="Arial" w:hAnsi="Arial" w:cs="Arial"/>
          <w:color w:val="262626"/>
          <w:sz w:val="24"/>
          <w:szCs w:val="24"/>
        </w:rPr>
      </w:pPr>
    </w:p>
    <w:p w14:paraId="67307850" w14:textId="307CBED5" w:rsidR="00F4479A" w:rsidRPr="00395378" w:rsidRDefault="000118E6" w:rsidP="00D4390A">
      <w:pPr>
        <w:spacing w:after="0" w:line="240" w:lineRule="auto"/>
        <w:ind w:left="10" w:right="55" w:hanging="10"/>
        <w:rPr>
          <w:rFonts w:ascii="Arial" w:hAnsi="Arial" w:cs="Arial"/>
          <w:sz w:val="24"/>
          <w:szCs w:val="24"/>
        </w:rPr>
      </w:pPr>
      <w:r w:rsidRPr="00395378">
        <w:rPr>
          <w:rFonts w:ascii="Arial" w:eastAsia="Arial" w:hAnsi="Arial" w:cs="Arial"/>
          <w:color w:val="262626"/>
          <w:sz w:val="24"/>
          <w:szCs w:val="24"/>
        </w:rPr>
        <w:t xml:space="preserve">Ensure that all those authorized to work with children, young people and vulnerable adults or in a position of authority are appropriately recruited according to safer recruitment practice and are trained and supported. </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Ensure all authorized personnel have a copy of the parish safeguarding children policy, and access to Diocesan procedures and good practice guide-lines.</w:t>
      </w:r>
      <w:r w:rsidRPr="00395378">
        <w:rPr>
          <w:rFonts w:ascii="Arial" w:eastAsia="Times New Roman" w:hAnsi="Arial" w:cs="Arial"/>
          <w:sz w:val="24"/>
          <w:szCs w:val="24"/>
        </w:rPr>
        <w:t xml:space="preserve"> </w:t>
      </w:r>
    </w:p>
    <w:p w14:paraId="49847FAF" w14:textId="00CC2497"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7B23489E" w14:textId="588BC298" w:rsidR="00F4479A" w:rsidRPr="00395378" w:rsidRDefault="000118E6" w:rsidP="00D4390A">
      <w:pPr>
        <w:spacing w:after="0" w:line="240" w:lineRule="auto"/>
        <w:ind w:left="10" w:right="55" w:hanging="10"/>
        <w:rPr>
          <w:rFonts w:ascii="Arial" w:hAnsi="Arial" w:cs="Arial"/>
          <w:sz w:val="24"/>
          <w:szCs w:val="24"/>
        </w:rPr>
      </w:pPr>
      <w:r w:rsidRPr="00395378">
        <w:rPr>
          <w:rFonts w:ascii="Arial" w:eastAsia="Arial" w:hAnsi="Arial" w:cs="Arial"/>
          <w:color w:val="262626"/>
          <w:sz w:val="24"/>
          <w:szCs w:val="24"/>
        </w:rPr>
        <w:t>Ensure that there is appropriate insurance cover for all activities undertaken in the name of the parish.</w:t>
      </w:r>
      <w:r w:rsidRPr="00395378">
        <w:rPr>
          <w:rFonts w:ascii="Arial" w:eastAsia="Times New Roman" w:hAnsi="Arial" w:cs="Arial"/>
          <w:sz w:val="24"/>
          <w:szCs w:val="24"/>
        </w:rPr>
        <w:t xml:space="preserve"> </w:t>
      </w:r>
    </w:p>
    <w:p w14:paraId="13A5D2C2" w14:textId="41303BEC"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5B930B9B" w14:textId="2F32A363" w:rsidR="00F4479A" w:rsidRPr="00395378" w:rsidRDefault="000118E6" w:rsidP="00D4390A">
      <w:pPr>
        <w:spacing w:after="0" w:line="240" w:lineRule="auto"/>
        <w:ind w:left="10" w:right="55" w:hanging="10"/>
        <w:rPr>
          <w:rFonts w:ascii="Arial" w:hAnsi="Arial" w:cs="Arial"/>
          <w:sz w:val="24"/>
          <w:szCs w:val="24"/>
        </w:rPr>
      </w:pPr>
      <w:r w:rsidRPr="00395378">
        <w:rPr>
          <w:rFonts w:ascii="Arial" w:eastAsia="Arial" w:hAnsi="Arial" w:cs="Arial"/>
          <w:color w:val="262626"/>
          <w:sz w:val="24"/>
          <w:szCs w:val="24"/>
        </w:rPr>
        <w:t>Ensure that those who may pose a threat to children and young people are effectively managed and monitored.</w:t>
      </w:r>
      <w:r w:rsidRPr="00395378">
        <w:rPr>
          <w:rFonts w:ascii="Arial" w:eastAsia="Times New Roman" w:hAnsi="Arial" w:cs="Arial"/>
          <w:sz w:val="24"/>
          <w:szCs w:val="24"/>
        </w:rPr>
        <w:t xml:space="preserve"> </w:t>
      </w:r>
    </w:p>
    <w:p w14:paraId="33311CD1" w14:textId="77777777"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7E2B39CA" w14:textId="2A348B35" w:rsidR="00F4479A" w:rsidRPr="00395378" w:rsidRDefault="000118E6" w:rsidP="00D4390A">
      <w:pPr>
        <w:spacing w:after="0" w:line="240" w:lineRule="auto"/>
        <w:ind w:left="10" w:right="55" w:hanging="10"/>
        <w:rPr>
          <w:rFonts w:ascii="Arial" w:hAnsi="Arial" w:cs="Arial"/>
          <w:sz w:val="24"/>
          <w:szCs w:val="24"/>
        </w:rPr>
      </w:pPr>
      <w:r w:rsidRPr="00395378">
        <w:rPr>
          <w:rFonts w:ascii="Arial" w:eastAsia="Arial" w:hAnsi="Arial" w:cs="Arial"/>
          <w:color w:val="262626"/>
          <w:sz w:val="24"/>
          <w:szCs w:val="24"/>
        </w:rPr>
        <w:t>Review the implementation of the safeguarding policy, procedures and good practice,</w:t>
      </w:r>
      <w:r w:rsidR="006B5953" w:rsidRPr="00395378">
        <w:rPr>
          <w:rFonts w:ascii="Arial" w:eastAsia="Arial" w:hAnsi="Arial" w:cs="Arial"/>
          <w:color w:val="262626"/>
          <w:sz w:val="24"/>
          <w:szCs w:val="24"/>
        </w:rPr>
        <w:t xml:space="preserve"> at the first PCC meeting following the Annual Meeting.</w:t>
      </w:r>
    </w:p>
    <w:p w14:paraId="5B54FF9B" w14:textId="0E942334" w:rsidR="00F4479A" w:rsidRPr="00395378" w:rsidRDefault="000118E6" w:rsidP="00D4390A">
      <w:pPr>
        <w:spacing w:after="0" w:line="240" w:lineRule="auto"/>
        <w:rPr>
          <w:rFonts w:ascii="Arial" w:hAnsi="Arial" w:cs="Arial"/>
          <w:sz w:val="24"/>
          <w:szCs w:val="24"/>
        </w:rPr>
      </w:pPr>
      <w:r w:rsidRPr="00395378">
        <w:rPr>
          <w:rFonts w:ascii="Arial" w:eastAsia="Times New Roman" w:hAnsi="Arial" w:cs="Arial"/>
          <w:sz w:val="24"/>
          <w:szCs w:val="24"/>
        </w:rPr>
        <w:t xml:space="preserve"> </w:t>
      </w:r>
    </w:p>
    <w:p w14:paraId="66DEB5A6" w14:textId="77777777" w:rsidR="00F4479A" w:rsidRPr="00395378" w:rsidRDefault="000118E6" w:rsidP="00D4390A">
      <w:pPr>
        <w:spacing w:after="0" w:line="240" w:lineRule="auto"/>
        <w:ind w:left="10" w:right="55" w:hanging="10"/>
        <w:rPr>
          <w:rFonts w:ascii="Arial" w:hAnsi="Arial" w:cs="Arial"/>
          <w:sz w:val="24"/>
          <w:szCs w:val="24"/>
        </w:rPr>
      </w:pPr>
      <w:r w:rsidRPr="00395378">
        <w:rPr>
          <w:rFonts w:ascii="Arial" w:eastAsia="Arial" w:hAnsi="Arial" w:cs="Arial"/>
          <w:color w:val="262626"/>
          <w:sz w:val="24"/>
          <w:szCs w:val="24"/>
        </w:rPr>
        <w:t>If appropriate, in rural parishes or parishes held in plurality, consider joining together to implement the policy and procedures, while remembering that legal responsibility will continue to rest with the individual parishes.</w:t>
      </w:r>
      <w:r w:rsidRPr="00395378">
        <w:rPr>
          <w:rFonts w:ascii="Arial" w:eastAsia="Times New Roman" w:hAnsi="Arial" w:cs="Arial"/>
          <w:sz w:val="24"/>
          <w:szCs w:val="24"/>
        </w:rPr>
        <w:t xml:space="preserve"> </w:t>
      </w:r>
    </w:p>
    <w:p w14:paraId="08EB8111" w14:textId="0449ED65" w:rsidR="00F4479A" w:rsidRPr="00395378" w:rsidRDefault="00F4479A" w:rsidP="00D4390A">
      <w:pPr>
        <w:spacing w:after="0" w:line="240" w:lineRule="auto"/>
        <w:rPr>
          <w:rFonts w:ascii="Arial" w:hAnsi="Arial" w:cs="Arial"/>
          <w:sz w:val="24"/>
          <w:szCs w:val="24"/>
        </w:rPr>
      </w:pPr>
    </w:p>
    <w:p w14:paraId="7D80C7DD" w14:textId="250492F9" w:rsidR="00F4479A" w:rsidRDefault="000118E6" w:rsidP="00D4390A">
      <w:pPr>
        <w:spacing w:after="0" w:line="240" w:lineRule="auto"/>
        <w:rPr>
          <w:rFonts w:ascii="Arial" w:eastAsia="Arial" w:hAnsi="Arial" w:cs="Arial"/>
          <w:color w:val="262626"/>
          <w:sz w:val="24"/>
          <w:szCs w:val="24"/>
        </w:rPr>
      </w:pPr>
      <w:r w:rsidRPr="00395378">
        <w:rPr>
          <w:rFonts w:ascii="Arial" w:eastAsia="Arial" w:hAnsi="Arial" w:cs="Arial"/>
          <w:color w:val="262626"/>
          <w:sz w:val="24"/>
          <w:szCs w:val="24"/>
        </w:rPr>
        <w:t>Ensure all those who work with children and/or vulnerable adults are asked to read and agree to this policy document.</w:t>
      </w:r>
    </w:p>
    <w:p w14:paraId="2B92FFF3" w14:textId="33EEEC8E" w:rsidR="00D4390A" w:rsidRDefault="00D4390A">
      <w:pPr>
        <w:rPr>
          <w:rFonts w:ascii="Arial" w:eastAsia="Arial" w:hAnsi="Arial" w:cs="Arial"/>
          <w:color w:val="262626"/>
          <w:sz w:val="24"/>
          <w:szCs w:val="24"/>
        </w:rPr>
      </w:pPr>
      <w:r>
        <w:rPr>
          <w:rFonts w:ascii="Arial" w:eastAsia="Arial" w:hAnsi="Arial" w:cs="Arial"/>
          <w:color w:val="262626"/>
          <w:sz w:val="24"/>
          <w:szCs w:val="24"/>
        </w:rPr>
        <w:br w:type="page"/>
      </w:r>
    </w:p>
    <w:p w14:paraId="473E9363" w14:textId="77777777" w:rsidR="00D4390A" w:rsidRDefault="00D4390A">
      <w:pPr>
        <w:spacing w:after="4"/>
        <w:ind w:left="194" w:right="55" w:hanging="10"/>
        <w:rPr>
          <w:rFonts w:ascii="Arial" w:eastAsia="Arial" w:hAnsi="Arial" w:cs="Arial"/>
          <w:color w:val="262626"/>
          <w:sz w:val="24"/>
          <w:szCs w:val="24"/>
        </w:rPr>
        <w:sectPr w:rsidR="00D4390A" w:rsidSect="00D4390A">
          <w:type w:val="continuous"/>
          <w:pgSz w:w="11899" w:h="16838"/>
          <w:pgMar w:top="851" w:right="851" w:bottom="851" w:left="851" w:header="720" w:footer="720" w:gutter="0"/>
          <w:cols w:num="2" w:space="720"/>
        </w:sectPr>
      </w:pPr>
    </w:p>
    <w:p w14:paraId="50806B0F" w14:textId="5A948DB2" w:rsidR="00F4479A" w:rsidRPr="00395378" w:rsidRDefault="00DB7B29">
      <w:pPr>
        <w:spacing w:after="4"/>
        <w:ind w:left="194" w:right="55" w:hanging="10"/>
        <w:rPr>
          <w:rFonts w:ascii="Arial" w:hAnsi="Arial" w:cs="Arial"/>
          <w:sz w:val="24"/>
          <w:szCs w:val="24"/>
        </w:rPr>
      </w:pPr>
      <w:r w:rsidRPr="00395378">
        <w:rPr>
          <w:rFonts w:ascii="Arial" w:hAnsi="Arial" w:cs="Arial"/>
          <w:noProof/>
          <w:sz w:val="24"/>
          <w:szCs w:val="24"/>
        </w:rPr>
        <w:lastRenderedPageBreak/>
        <mc:AlternateContent>
          <mc:Choice Requires="wpg">
            <w:drawing>
              <wp:anchor distT="0" distB="0" distL="114300" distR="114300" simplePos="0" relativeHeight="251656704" behindDoc="0" locked="0" layoutInCell="1" allowOverlap="1" wp14:anchorId="61B35D7A" wp14:editId="5CD51AE3">
                <wp:simplePos x="0" y="0"/>
                <wp:positionH relativeFrom="page">
                  <wp:posOffset>166532</wp:posOffset>
                </wp:positionH>
                <wp:positionV relativeFrom="margin">
                  <wp:posOffset>46813</wp:posOffset>
                </wp:positionV>
                <wp:extent cx="7534910" cy="1191260"/>
                <wp:effectExtent l="0" t="0" r="8890" b="8890"/>
                <wp:wrapTopAndBottom/>
                <wp:docPr id="26920" name="Group 26920"/>
                <wp:cNvGraphicFramePr/>
                <a:graphic xmlns:a="http://schemas.openxmlformats.org/drawingml/2006/main">
                  <a:graphicData uri="http://schemas.microsoft.com/office/word/2010/wordprocessingGroup">
                    <wpg:wgp>
                      <wpg:cNvGrpSpPr/>
                      <wpg:grpSpPr>
                        <a:xfrm>
                          <a:off x="0" y="0"/>
                          <a:ext cx="7534910" cy="1191260"/>
                          <a:chOff x="0" y="0"/>
                          <a:chExt cx="7534910" cy="1191476"/>
                        </a:xfrm>
                      </wpg:grpSpPr>
                      <pic:pic xmlns:pic="http://schemas.openxmlformats.org/drawingml/2006/picture">
                        <pic:nvPicPr>
                          <pic:cNvPr id="734" name="Picture 734"/>
                          <pic:cNvPicPr/>
                        </pic:nvPicPr>
                        <pic:blipFill>
                          <a:blip r:embed="rId14"/>
                          <a:stretch>
                            <a:fillRect/>
                          </a:stretch>
                        </pic:blipFill>
                        <pic:spPr>
                          <a:xfrm>
                            <a:off x="0" y="0"/>
                            <a:ext cx="7534910" cy="1191476"/>
                          </a:xfrm>
                          <a:prstGeom prst="rect">
                            <a:avLst/>
                          </a:prstGeom>
                        </pic:spPr>
                      </pic:pic>
                      <wps:wsp>
                        <wps:cNvPr id="735" name="Rectangle 735"/>
                        <wps:cNvSpPr/>
                        <wps:spPr>
                          <a:xfrm>
                            <a:off x="374142" y="173261"/>
                            <a:ext cx="42059" cy="186236"/>
                          </a:xfrm>
                          <a:prstGeom prst="rect">
                            <a:avLst/>
                          </a:prstGeom>
                          <a:ln>
                            <a:noFill/>
                          </a:ln>
                        </wps:spPr>
                        <wps:txbx>
                          <w:txbxContent>
                            <w:p w14:paraId="62DD4AF9"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36" name="Rectangle 736"/>
                        <wps:cNvSpPr/>
                        <wps:spPr>
                          <a:xfrm>
                            <a:off x="7133082" y="173261"/>
                            <a:ext cx="42058" cy="186236"/>
                          </a:xfrm>
                          <a:prstGeom prst="rect">
                            <a:avLst/>
                          </a:prstGeom>
                          <a:ln>
                            <a:noFill/>
                          </a:ln>
                        </wps:spPr>
                        <wps:txbx>
                          <w:txbxContent>
                            <w:p w14:paraId="29553314"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37" name="Rectangle 737"/>
                        <wps:cNvSpPr/>
                        <wps:spPr>
                          <a:xfrm>
                            <a:off x="2977769" y="322336"/>
                            <a:ext cx="4035489" cy="377423"/>
                          </a:xfrm>
                          <a:prstGeom prst="rect">
                            <a:avLst/>
                          </a:prstGeom>
                          <a:ln>
                            <a:noFill/>
                          </a:ln>
                        </wps:spPr>
                        <wps:txbx>
                          <w:txbxContent>
                            <w:p w14:paraId="2DA98A9E" w14:textId="77777777" w:rsidR="00F11B6D" w:rsidRPr="00CD2B48" w:rsidRDefault="00F11B6D">
                              <w:pPr>
                                <w:rPr>
                                  <w:color w:val="00B0F0"/>
                                </w:rPr>
                              </w:pPr>
                              <w:r w:rsidRPr="00CD2B48">
                                <w:rPr>
                                  <w:rFonts w:ascii="Arial" w:eastAsia="Arial" w:hAnsi="Arial" w:cs="Arial"/>
                                  <w:color w:val="00B0F0"/>
                                  <w:sz w:val="40"/>
                                </w:rPr>
                                <w:t>Ensuring Safe Recruitment</w:t>
                              </w:r>
                            </w:p>
                          </w:txbxContent>
                        </wps:txbx>
                        <wps:bodyPr horzOverflow="overflow" vert="horz" lIns="0" tIns="0" rIns="0" bIns="0" rtlCol="0">
                          <a:noAutofit/>
                        </wps:bodyPr>
                      </wps:wsp>
                      <wps:wsp>
                        <wps:cNvPr id="738" name="Rectangle 738"/>
                        <wps:cNvSpPr/>
                        <wps:spPr>
                          <a:xfrm>
                            <a:off x="6012688" y="439961"/>
                            <a:ext cx="42058" cy="186236"/>
                          </a:xfrm>
                          <a:prstGeom prst="rect">
                            <a:avLst/>
                          </a:prstGeom>
                          <a:ln>
                            <a:noFill/>
                          </a:ln>
                        </wps:spPr>
                        <wps:txbx>
                          <w:txbxContent>
                            <w:p w14:paraId="5B64DD5C"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61B35D7A" id="Group 26920" o:spid="_x0000_s1037" style="position:absolute;left:0;text-align:left;margin-left:13.1pt;margin-top:3.7pt;width:593.3pt;height:93.8pt;z-index:251656704;mso-position-horizontal-relative:page;mso-position-vertical-relative:margin" coordsize="75349,1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">
                <v:shape id="Picture 734" o:spid="_x0000_s1038" type="#_x0000_t75" style="position:absolute;width:75349;height:1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">
                  <v:imagedata r:id="rId20" o:title=""/>
                </v:shape>
                <v:rect id="Rectangle 735" o:spid="_x0000_s1039" style="position:absolute;left:3741;top:17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62DD4AF9" w14:textId="77777777" w:rsidR="00F11B6D" w:rsidRDefault="00F11B6D">
                        <w:r>
                          <w:rPr>
                            <w:rFonts w:ascii="Times New Roman" w:eastAsia="Times New Roman" w:hAnsi="Times New Roman" w:cs="Times New Roman"/>
                            <w:sz w:val="20"/>
                          </w:rPr>
                          <w:t xml:space="preserve"> </w:t>
                        </w:r>
                      </w:p>
                    </w:txbxContent>
                  </v:textbox>
                </v:rect>
                <v:rect id="Rectangle 736" o:spid="_x0000_s1040" style="position:absolute;left:71330;top:17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29553314" w14:textId="77777777" w:rsidR="00F11B6D" w:rsidRDefault="00F11B6D">
                        <w:r>
                          <w:rPr>
                            <w:rFonts w:ascii="Times New Roman" w:eastAsia="Times New Roman" w:hAnsi="Times New Roman" w:cs="Times New Roman"/>
                            <w:sz w:val="20"/>
                          </w:rPr>
                          <w:t xml:space="preserve"> </w:t>
                        </w:r>
                      </w:p>
                    </w:txbxContent>
                  </v:textbox>
                </v:rect>
                <v:rect id="Rectangle 737" o:spid="_x0000_s1041" style="position:absolute;left:29777;top:3223;width:40355;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2DA98A9E" w14:textId="77777777" w:rsidR="00F11B6D" w:rsidRPr="00CD2B48" w:rsidRDefault="00F11B6D">
                        <w:pPr>
                          <w:rPr>
                            <w:color w:val="00B0F0"/>
                          </w:rPr>
                        </w:pPr>
                        <w:r w:rsidRPr="00CD2B48">
                          <w:rPr>
                            <w:rFonts w:ascii="Arial" w:eastAsia="Arial" w:hAnsi="Arial" w:cs="Arial"/>
                            <w:color w:val="00B0F0"/>
                            <w:sz w:val="40"/>
                          </w:rPr>
                          <w:t>Ensuring Safe Recruitment</w:t>
                        </w:r>
                      </w:p>
                    </w:txbxContent>
                  </v:textbox>
                </v:rect>
                <v:rect id="Rectangle 738" o:spid="_x0000_s1042" style="position:absolute;left:60126;top:439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5B64DD5C" w14:textId="77777777" w:rsidR="00F11B6D" w:rsidRDefault="00F11B6D">
                        <w:r>
                          <w:rPr>
                            <w:rFonts w:ascii="Times New Roman" w:eastAsia="Times New Roman" w:hAnsi="Times New Roman" w:cs="Times New Roman"/>
                            <w:sz w:val="20"/>
                          </w:rPr>
                          <w:t xml:space="preserve"> </w:t>
                        </w:r>
                      </w:p>
                    </w:txbxContent>
                  </v:textbox>
                </v:rect>
                <w10:wrap type="topAndBottom" anchorx="page" anchory="margin"/>
              </v:group>
            </w:pict>
          </mc:Fallback>
        </mc:AlternateContent>
      </w:r>
      <w:r w:rsidR="000118E6" w:rsidRPr="00395378">
        <w:rPr>
          <w:rFonts w:ascii="Arial" w:eastAsia="Arial" w:hAnsi="Arial" w:cs="Arial"/>
          <w:color w:val="262626"/>
          <w:sz w:val="24"/>
          <w:szCs w:val="24"/>
        </w:rPr>
        <w:t>All paid staff and volunteers who are recruited will be asked to read the safeguarding policy and will be informed of the reporting procedure for concerns or incidents.</w:t>
      </w:r>
      <w:r w:rsidR="000C33FB">
        <w:rPr>
          <w:rFonts w:ascii="Arial" w:eastAsia="Arial" w:hAnsi="Arial" w:cs="Arial"/>
          <w:color w:val="262626"/>
          <w:sz w:val="24"/>
          <w:szCs w:val="24"/>
        </w:rPr>
        <w:t xml:space="preserve"> </w:t>
      </w:r>
      <w:r w:rsidR="000118E6" w:rsidRPr="00395378">
        <w:rPr>
          <w:rFonts w:ascii="Arial" w:eastAsia="Arial" w:hAnsi="Arial" w:cs="Arial"/>
          <w:color w:val="262626"/>
          <w:sz w:val="24"/>
          <w:szCs w:val="24"/>
        </w:rPr>
        <w:t xml:space="preserve"> They will be expected to accept the policy and guidelines and work according to their requirements. </w:t>
      </w:r>
      <w:r w:rsidR="000C33FB">
        <w:rPr>
          <w:rFonts w:ascii="Arial" w:eastAsia="Arial" w:hAnsi="Arial" w:cs="Arial"/>
          <w:color w:val="262626"/>
          <w:sz w:val="24"/>
          <w:szCs w:val="24"/>
        </w:rPr>
        <w:t xml:space="preserve"> </w:t>
      </w:r>
      <w:r w:rsidR="000118E6" w:rsidRPr="00395378">
        <w:rPr>
          <w:rFonts w:ascii="Arial" w:eastAsia="Arial" w:hAnsi="Arial" w:cs="Arial"/>
          <w:color w:val="262626"/>
          <w:sz w:val="24"/>
          <w:szCs w:val="24"/>
        </w:rPr>
        <w:t>All those working with children and young people will follow the good practice guidelines in the Diocesan Safeguarding Children Policy and Guidelines.</w:t>
      </w:r>
      <w:r w:rsidR="000118E6" w:rsidRPr="00395378">
        <w:rPr>
          <w:rFonts w:ascii="Arial" w:eastAsia="Times New Roman" w:hAnsi="Arial" w:cs="Arial"/>
          <w:sz w:val="24"/>
          <w:szCs w:val="24"/>
        </w:rPr>
        <w:t xml:space="preserve"> </w:t>
      </w:r>
    </w:p>
    <w:p w14:paraId="099258BA" w14:textId="68D737F4" w:rsidR="00F4479A" w:rsidRPr="00395378" w:rsidRDefault="000118E6" w:rsidP="00DB7B29">
      <w:pPr>
        <w:spacing w:after="41"/>
        <w:rPr>
          <w:rFonts w:ascii="Arial" w:hAnsi="Arial" w:cs="Arial"/>
          <w:sz w:val="24"/>
          <w:szCs w:val="24"/>
        </w:rPr>
      </w:pPr>
      <w:r w:rsidRPr="00395378">
        <w:rPr>
          <w:rFonts w:ascii="Arial" w:eastAsia="Times New Roman" w:hAnsi="Arial" w:cs="Arial"/>
          <w:sz w:val="24"/>
          <w:szCs w:val="24"/>
        </w:rPr>
        <w:t xml:space="preserve"> </w:t>
      </w:r>
    </w:p>
    <w:p w14:paraId="4E62874D" w14:textId="6DC6EE5F" w:rsidR="00F4479A" w:rsidRPr="00395378" w:rsidRDefault="000118E6">
      <w:pPr>
        <w:pStyle w:val="Heading2"/>
        <w:ind w:left="175" w:right="506"/>
        <w:rPr>
          <w:szCs w:val="24"/>
        </w:rPr>
      </w:pPr>
      <w:r w:rsidRPr="00395378">
        <w:rPr>
          <w:szCs w:val="24"/>
        </w:rPr>
        <w:t>Recruitment Process</w:t>
      </w:r>
      <w:r w:rsidRPr="00395378">
        <w:rPr>
          <w:rFonts w:eastAsia="Times New Roman"/>
          <w:b w:val="0"/>
          <w:color w:val="000000"/>
          <w:szCs w:val="24"/>
        </w:rPr>
        <w:t xml:space="preserve"> </w:t>
      </w:r>
    </w:p>
    <w:p w14:paraId="34ED6380" w14:textId="28BFC2D9" w:rsidR="00F4479A" w:rsidRPr="00395378" w:rsidRDefault="000118E6">
      <w:pPr>
        <w:spacing w:after="4"/>
        <w:ind w:left="194" w:right="55" w:hanging="10"/>
        <w:rPr>
          <w:rFonts w:ascii="Arial" w:hAnsi="Arial" w:cs="Arial"/>
          <w:sz w:val="24"/>
          <w:szCs w:val="24"/>
        </w:rPr>
      </w:pPr>
      <w:r w:rsidRPr="00395378">
        <w:rPr>
          <w:rFonts w:ascii="Arial" w:eastAsia="Arial" w:hAnsi="Arial" w:cs="Arial"/>
          <w:color w:val="262626"/>
          <w:sz w:val="24"/>
          <w:szCs w:val="24"/>
        </w:rPr>
        <w:t>The P.C.C. will follow the recruitment process included in the Diocesan Safeguarding Children Policy.</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 xml:space="preserve"> References, the Confidential Declaration and a DBS via the Diocesan system will be obtained. </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Appointment to any post, paid or voluntary, will not be made until these processes are complete.</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 xml:space="preserve"> All appointments will be made on a conditional basis until the completion of a satisfactory probationary period.</w:t>
      </w:r>
      <w:r w:rsidRPr="00395378">
        <w:rPr>
          <w:rFonts w:ascii="Arial" w:eastAsia="Times New Roman" w:hAnsi="Arial" w:cs="Arial"/>
          <w:sz w:val="24"/>
          <w:szCs w:val="24"/>
        </w:rPr>
        <w:t xml:space="preserve"> </w:t>
      </w:r>
    </w:p>
    <w:p w14:paraId="120EE6C4" w14:textId="267C153F" w:rsidR="00F4479A" w:rsidRPr="00395378" w:rsidRDefault="000118E6">
      <w:pPr>
        <w:spacing w:after="29"/>
        <w:rPr>
          <w:rFonts w:ascii="Arial" w:hAnsi="Arial" w:cs="Arial"/>
          <w:sz w:val="24"/>
          <w:szCs w:val="24"/>
        </w:rPr>
      </w:pPr>
      <w:r w:rsidRPr="00395378">
        <w:rPr>
          <w:rFonts w:ascii="Arial" w:eastAsia="Times New Roman" w:hAnsi="Arial" w:cs="Arial"/>
          <w:sz w:val="24"/>
          <w:szCs w:val="24"/>
        </w:rPr>
        <w:t xml:space="preserve"> </w:t>
      </w:r>
    </w:p>
    <w:p w14:paraId="60B7A8B2" w14:textId="0543997A" w:rsidR="00F4479A" w:rsidRPr="00395378" w:rsidRDefault="000118E6">
      <w:pPr>
        <w:spacing w:after="0" w:line="250" w:lineRule="auto"/>
        <w:ind w:left="190" w:right="366" w:hanging="10"/>
        <w:rPr>
          <w:rFonts w:ascii="Arial" w:hAnsi="Arial" w:cs="Arial"/>
          <w:sz w:val="24"/>
          <w:szCs w:val="24"/>
        </w:rPr>
      </w:pPr>
      <w:r w:rsidRPr="00395378">
        <w:rPr>
          <w:rFonts w:ascii="Arial" w:eastAsia="Arial" w:hAnsi="Arial" w:cs="Arial"/>
          <w:b/>
          <w:color w:val="262626"/>
          <w:sz w:val="24"/>
          <w:szCs w:val="24"/>
        </w:rPr>
        <w:t>Review</w:t>
      </w:r>
      <w:r w:rsidRPr="00395378">
        <w:rPr>
          <w:rFonts w:ascii="Arial" w:eastAsia="Times New Roman" w:hAnsi="Arial" w:cs="Arial"/>
          <w:sz w:val="24"/>
          <w:szCs w:val="24"/>
        </w:rPr>
        <w:t xml:space="preserve"> </w:t>
      </w:r>
      <w:r w:rsidRPr="00395378">
        <w:rPr>
          <w:rFonts w:ascii="Arial" w:eastAsia="Arial" w:hAnsi="Arial" w:cs="Arial"/>
          <w:sz w:val="24"/>
          <w:szCs w:val="24"/>
        </w:rPr>
        <w:t>All Children and Young People’s workers will meet to review their work on an annual basis.</w:t>
      </w:r>
      <w:r w:rsidR="000C33FB">
        <w:rPr>
          <w:rFonts w:ascii="Arial" w:eastAsia="Arial" w:hAnsi="Arial" w:cs="Arial"/>
          <w:sz w:val="24"/>
          <w:szCs w:val="24"/>
        </w:rPr>
        <w:t xml:space="preserve"> </w:t>
      </w:r>
      <w:r w:rsidRPr="00395378">
        <w:rPr>
          <w:rFonts w:ascii="Arial" w:eastAsia="Arial" w:hAnsi="Arial" w:cs="Arial"/>
          <w:sz w:val="24"/>
          <w:szCs w:val="24"/>
        </w:rPr>
        <w:t xml:space="preserve"> This will include a review of child protection issues and health and safety issues relating to each group. </w:t>
      </w:r>
      <w:r w:rsidR="000C33FB">
        <w:rPr>
          <w:rFonts w:ascii="Arial" w:eastAsia="Arial" w:hAnsi="Arial" w:cs="Arial"/>
          <w:sz w:val="24"/>
          <w:szCs w:val="24"/>
        </w:rPr>
        <w:t xml:space="preserve"> </w:t>
      </w:r>
      <w:r w:rsidRPr="00395378">
        <w:rPr>
          <w:rFonts w:ascii="Arial" w:eastAsia="Arial" w:hAnsi="Arial" w:cs="Arial"/>
          <w:sz w:val="24"/>
          <w:szCs w:val="24"/>
        </w:rPr>
        <w:t>Notification of this meeting should be reported to the P.C.C.</w:t>
      </w:r>
      <w:r w:rsidRPr="00395378">
        <w:rPr>
          <w:rFonts w:ascii="Arial" w:eastAsia="Times New Roman" w:hAnsi="Arial" w:cs="Arial"/>
          <w:sz w:val="24"/>
          <w:szCs w:val="24"/>
        </w:rPr>
        <w:t xml:space="preserve"> </w:t>
      </w:r>
    </w:p>
    <w:p w14:paraId="00CF970D" w14:textId="77777777" w:rsidR="00F4479A" w:rsidRPr="00395378" w:rsidRDefault="000118E6">
      <w:pPr>
        <w:spacing w:after="32"/>
        <w:rPr>
          <w:rFonts w:ascii="Arial" w:hAnsi="Arial" w:cs="Arial"/>
          <w:sz w:val="24"/>
          <w:szCs w:val="24"/>
        </w:rPr>
      </w:pPr>
      <w:r w:rsidRPr="00395378">
        <w:rPr>
          <w:rFonts w:ascii="Arial" w:eastAsia="Times New Roman" w:hAnsi="Arial" w:cs="Arial"/>
          <w:sz w:val="24"/>
          <w:szCs w:val="24"/>
        </w:rPr>
        <w:t xml:space="preserve"> </w:t>
      </w:r>
    </w:p>
    <w:p w14:paraId="36E26DCB" w14:textId="337DED7D" w:rsidR="00F4479A" w:rsidRPr="00395378" w:rsidRDefault="000118E6">
      <w:pPr>
        <w:pStyle w:val="Heading2"/>
        <w:ind w:left="175" w:right="506"/>
        <w:rPr>
          <w:szCs w:val="24"/>
        </w:rPr>
      </w:pPr>
      <w:r w:rsidRPr="00395378">
        <w:rPr>
          <w:szCs w:val="24"/>
        </w:rPr>
        <w:t>Training</w:t>
      </w:r>
      <w:r w:rsidRPr="00395378">
        <w:rPr>
          <w:rFonts w:eastAsia="Times New Roman"/>
          <w:b w:val="0"/>
          <w:color w:val="000000"/>
          <w:szCs w:val="24"/>
        </w:rPr>
        <w:t xml:space="preserve"> </w:t>
      </w:r>
    </w:p>
    <w:p w14:paraId="279AD4B3" w14:textId="2906AA97" w:rsidR="00F4479A" w:rsidRPr="00395378" w:rsidRDefault="000118E6">
      <w:pPr>
        <w:spacing w:after="6" w:line="250" w:lineRule="auto"/>
        <w:ind w:left="190" w:right="28" w:hanging="10"/>
        <w:rPr>
          <w:rFonts w:ascii="Arial" w:hAnsi="Arial" w:cs="Arial"/>
          <w:sz w:val="24"/>
          <w:szCs w:val="24"/>
        </w:rPr>
      </w:pPr>
      <w:r w:rsidRPr="00395378">
        <w:rPr>
          <w:rFonts w:ascii="Arial" w:eastAsia="Arial" w:hAnsi="Arial" w:cs="Arial"/>
          <w:sz w:val="24"/>
          <w:szCs w:val="24"/>
        </w:rPr>
        <w:t xml:space="preserve">St John’s Park will adhere to the Safeguarding and Training Development outlined by the diocese. </w:t>
      </w:r>
      <w:r w:rsidR="000C33FB">
        <w:rPr>
          <w:rFonts w:ascii="Arial" w:eastAsia="Arial" w:hAnsi="Arial" w:cs="Arial"/>
          <w:sz w:val="24"/>
          <w:szCs w:val="24"/>
        </w:rPr>
        <w:t xml:space="preserve"> </w:t>
      </w:r>
      <w:r w:rsidRPr="00395378">
        <w:rPr>
          <w:rFonts w:ascii="Arial" w:eastAsia="Arial" w:hAnsi="Arial" w:cs="Arial"/>
          <w:sz w:val="24"/>
          <w:szCs w:val="24"/>
        </w:rPr>
        <w:t>Please see following page for more details.</w:t>
      </w:r>
    </w:p>
    <w:p w14:paraId="6A15414A" w14:textId="4FF80CFD" w:rsidR="00F4479A" w:rsidRPr="00395378" w:rsidRDefault="000118E6" w:rsidP="00395378">
      <w:pPr>
        <w:spacing w:after="0"/>
        <w:rPr>
          <w:rFonts w:ascii="Arial" w:hAnsi="Arial" w:cs="Arial"/>
          <w:sz w:val="24"/>
          <w:szCs w:val="24"/>
        </w:rPr>
      </w:pPr>
      <w:r w:rsidRPr="00395378">
        <w:rPr>
          <w:rFonts w:ascii="Arial" w:eastAsia="Times New Roman" w:hAnsi="Arial" w:cs="Arial"/>
          <w:sz w:val="24"/>
          <w:szCs w:val="24"/>
        </w:rPr>
        <w:t xml:space="preserve"> </w:t>
      </w:r>
    </w:p>
    <w:p w14:paraId="61980391" w14:textId="12116C38" w:rsidR="00395378" w:rsidRDefault="000118E6" w:rsidP="00395378">
      <w:pPr>
        <w:spacing w:after="4"/>
        <w:ind w:left="194" w:right="138" w:hanging="10"/>
        <w:rPr>
          <w:rFonts w:ascii="Arial" w:hAnsi="Arial" w:cs="Arial"/>
          <w:sz w:val="24"/>
          <w:szCs w:val="24"/>
        </w:rPr>
      </w:pPr>
      <w:r w:rsidRPr="00395378">
        <w:rPr>
          <w:rFonts w:ascii="Arial" w:eastAsia="Arial" w:hAnsi="Arial" w:cs="Arial"/>
          <w:color w:val="262626"/>
          <w:sz w:val="24"/>
          <w:szCs w:val="24"/>
        </w:rPr>
        <w:t xml:space="preserve">The parish will consider its training needs at the time it reviews the Safeguarding Policy. </w:t>
      </w:r>
      <w:r w:rsidR="000C33FB">
        <w:rPr>
          <w:rFonts w:ascii="Arial" w:eastAsia="Arial" w:hAnsi="Arial" w:cs="Arial"/>
          <w:color w:val="262626"/>
          <w:sz w:val="24"/>
          <w:szCs w:val="24"/>
        </w:rPr>
        <w:t xml:space="preserve"> </w:t>
      </w:r>
      <w:r w:rsidRPr="00395378">
        <w:rPr>
          <w:rFonts w:ascii="Arial" w:eastAsia="Arial" w:hAnsi="Arial" w:cs="Arial"/>
          <w:color w:val="262626"/>
          <w:sz w:val="24"/>
          <w:szCs w:val="24"/>
        </w:rPr>
        <w:t>If specific needs are identified the parish will consult with the Diocesan Safeguarding Adviser.</w:t>
      </w:r>
      <w:r w:rsidRPr="00395378">
        <w:rPr>
          <w:rFonts w:ascii="Arial" w:eastAsia="Times New Roman" w:hAnsi="Arial" w:cs="Arial"/>
          <w:sz w:val="24"/>
          <w:szCs w:val="24"/>
        </w:rPr>
        <w:t xml:space="preserve"> </w:t>
      </w:r>
    </w:p>
    <w:p w14:paraId="1DE821BC" w14:textId="32CF692D" w:rsidR="00F4479A" w:rsidRPr="00395378" w:rsidRDefault="00395378" w:rsidP="00395378">
      <w:pPr>
        <w:rPr>
          <w:rFonts w:ascii="Arial" w:hAnsi="Arial" w:cs="Arial"/>
          <w:sz w:val="24"/>
          <w:szCs w:val="24"/>
        </w:rPr>
      </w:pPr>
      <w:r>
        <w:rPr>
          <w:rFonts w:ascii="Arial" w:hAnsi="Arial" w:cs="Arial"/>
          <w:sz w:val="24"/>
          <w:szCs w:val="24"/>
        </w:rPr>
        <w:br w:type="page"/>
      </w:r>
    </w:p>
    <w:p w14:paraId="6D62EEAE" w14:textId="77777777" w:rsidR="00F4479A" w:rsidRDefault="000118E6">
      <w:pPr>
        <w:spacing w:after="61"/>
        <w:ind w:left="372"/>
      </w:pPr>
      <w:r>
        <w:rPr>
          <w:noProof/>
        </w:rPr>
        <w:lastRenderedPageBreak/>
        <w:drawing>
          <wp:inline distT="0" distB="0" distL="0" distR="0" wp14:anchorId="1AD11FB7" wp14:editId="76756C66">
            <wp:extent cx="6083300" cy="94996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21"/>
                    <a:stretch>
                      <a:fillRect/>
                    </a:stretch>
                  </pic:blipFill>
                  <pic:spPr>
                    <a:xfrm>
                      <a:off x="0" y="0"/>
                      <a:ext cx="6083300" cy="9499600"/>
                    </a:xfrm>
                    <a:prstGeom prst="rect">
                      <a:avLst/>
                    </a:prstGeom>
                  </pic:spPr>
                </pic:pic>
              </a:graphicData>
            </a:graphic>
          </wp:inline>
        </w:drawing>
      </w:r>
    </w:p>
    <w:p w14:paraId="0909FBCE" w14:textId="4FB4CBAC" w:rsidR="00F4479A" w:rsidRPr="00083133" w:rsidRDefault="00CD2B48" w:rsidP="00312593">
      <w:pPr>
        <w:spacing w:after="0"/>
        <w:rPr>
          <w:rFonts w:ascii="Arial" w:hAnsi="Arial" w:cs="Arial"/>
          <w:sz w:val="24"/>
          <w:szCs w:val="24"/>
        </w:rPr>
      </w:pPr>
      <w:r w:rsidRPr="00083133">
        <w:rPr>
          <w:rFonts w:ascii="Arial" w:hAnsi="Arial" w:cs="Arial"/>
          <w:noProof/>
          <w:sz w:val="24"/>
          <w:szCs w:val="24"/>
        </w:rPr>
        <w:lastRenderedPageBreak/>
        <mc:AlternateContent>
          <mc:Choice Requires="wpg">
            <w:drawing>
              <wp:anchor distT="0" distB="0" distL="114300" distR="114300" simplePos="0" relativeHeight="251657728" behindDoc="0" locked="0" layoutInCell="1" allowOverlap="1" wp14:anchorId="7F7ECDAA" wp14:editId="35E5DA52">
                <wp:simplePos x="0" y="0"/>
                <wp:positionH relativeFrom="page">
                  <wp:posOffset>0</wp:posOffset>
                </wp:positionH>
                <wp:positionV relativeFrom="page">
                  <wp:posOffset>443230</wp:posOffset>
                </wp:positionV>
                <wp:extent cx="7553960" cy="1224280"/>
                <wp:effectExtent l="0" t="0" r="8890" b="13970"/>
                <wp:wrapTopAndBottom/>
                <wp:docPr id="28946" name="Group 28946"/>
                <wp:cNvGraphicFramePr/>
                <a:graphic xmlns:a="http://schemas.openxmlformats.org/drawingml/2006/main">
                  <a:graphicData uri="http://schemas.microsoft.com/office/word/2010/wordprocessingGroup">
                    <wpg:wgp>
                      <wpg:cNvGrpSpPr/>
                      <wpg:grpSpPr>
                        <a:xfrm>
                          <a:off x="0" y="0"/>
                          <a:ext cx="7553960" cy="1224280"/>
                          <a:chOff x="0" y="0"/>
                          <a:chExt cx="7553960" cy="1224907"/>
                        </a:xfrm>
                      </wpg:grpSpPr>
                      <pic:pic xmlns:pic="http://schemas.openxmlformats.org/drawingml/2006/picture">
                        <pic:nvPicPr>
                          <pic:cNvPr id="923" name="Picture 923"/>
                          <pic:cNvPicPr/>
                        </pic:nvPicPr>
                        <pic:blipFill>
                          <a:blip r:embed="rId22"/>
                          <a:stretch>
                            <a:fillRect/>
                          </a:stretch>
                        </pic:blipFill>
                        <pic:spPr>
                          <a:xfrm>
                            <a:off x="0" y="0"/>
                            <a:ext cx="7553960" cy="1194156"/>
                          </a:xfrm>
                          <a:prstGeom prst="rect">
                            <a:avLst/>
                          </a:prstGeom>
                        </pic:spPr>
                      </pic:pic>
                      <wps:wsp>
                        <wps:cNvPr id="924" name="Rectangle 924"/>
                        <wps:cNvSpPr/>
                        <wps:spPr>
                          <a:xfrm>
                            <a:off x="3162935" y="176044"/>
                            <a:ext cx="3624951" cy="377423"/>
                          </a:xfrm>
                          <a:prstGeom prst="rect">
                            <a:avLst/>
                          </a:prstGeom>
                          <a:ln>
                            <a:noFill/>
                          </a:ln>
                        </wps:spPr>
                        <wps:txbx>
                          <w:txbxContent>
                            <w:p w14:paraId="082A8BA8" w14:textId="77777777" w:rsidR="00F11B6D" w:rsidRPr="00CD2B48" w:rsidRDefault="00F11B6D">
                              <w:pPr>
                                <w:rPr>
                                  <w:color w:val="00B0F0"/>
                                </w:rPr>
                              </w:pPr>
                              <w:r w:rsidRPr="00CD2B48">
                                <w:rPr>
                                  <w:rFonts w:ascii="Arial" w:eastAsia="Arial" w:hAnsi="Arial" w:cs="Arial"/>
                                  <w:color w:val="00B0F0"/>
                                  <w:sz w:val="40"/>
                                </w:rPr>
                                <w:t>Providing Safe Activities</w:t>
                              </w:r>
                            </w:p>
                          </w:txbxContent>
                        </wps:txbx>
                        <wps:bodyPr horzOverflow="overflow" vert="horz" lIns="0" tIns="0" rIns="0" bIns="0" rtlCol="0">
                          <a:noAutofit/>
                        </wps:bodyPr>
                      </wps:wsp>
                      <wps:wsp>
                        <wps:cNvPr id="925" name="Rectangle 925"/>
                        <wps:cNvSpPr/>
                        <wps:spPr>
                          <a:xfrm>
                            <a:off x="5888482" y="293669"/>
                            <a:ext cx="42058" cy="186236"/>
                          </a:xfrm>
                          <a:prstGeom prst="rect">
                            <a:avLst/>
                          </a:prstGeom>
                          <a:ln>
                            <a:noFill/>
                          </a:ln>
                        </wps:spPr>
                        <wps:txbx>
                          <w:txbxContent>
                            <w:p w14:paraId="1EFAA676"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6" name="Rectangle 926"/>
                        <wps:cNvSpPr/>
                        <wps:spPr>
                          <a:xfrm>
                            <a:off x="393192" y="449117"/>
                            <a:ext cx="42059" cy="186236"/>
                          </a:xfrm>
                          <a:prstGeom prst="rect">
                            <a:avLst/>
                          </a:prstGeom>
                          <a:ln>
                            <a:noFill/>
                          </a:ln>
                        </wps:spPr>
                        <wps:txbx>
                          <w:txbxContent>
                            <w:p w14:paraId="31E187F1"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7" name="Rectangle 927"/>
                        <wps:cNvSpPr/>
                        <wps:spPr>
                          <a:xfrm>
                            <a:off x="393192" y="575864"/>
                            <a:ext cx="42059" cy="186236"/>
                          </a:xfrm>
                          <a:prstGeom prst="rect">
                            <a:avLst/>
                          </a:prstGeom>
                          <a:ln>
                            <a:noFill/>
                          </a:ln>
                        </wps:spPr>
                        <wps:txbx>
                          <w:txbxContent>
                            <w:p w14:paraId="23E8EC87"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8" name="Rectangle 928"/>
                        <wps:cNvSpPr/>
                        <wps:spPr>
                          <a:xfrm>
                            <a:off x="393192" y="703880"/>
                            <a:ext cx="42059" cy="186236"/>
                          </a:xfrm>
                          <a:prstGeom prst="rect">
                            <a:avLst/>
                          </a:prstGeom>
                          <a:ln>
                            <a:noFill/>
                          </a:ln>
                        </wps:spPr>
                        <wps:txbx>
                          <w:txbxContent>
                            <w:p w14:paraId="19D57076"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29" name="Rectangle 929"/>
                        <wps:cNvSpPr/>
                        <wps:spPr>
                          <a:xfrm>
                            <a:off x="393192" y="830372"/>
                            <a:ext cx="42059" cy="186236"/>
                          </a:xfrm>
                          <a:prstGeom prst="rect">
                            <a:avLst/>
                          </a:prstGeom>
                          <a:ln>
                            <a:noFill/>
                          </a:ln>
                        </wps:spPr>
                        <wps:txbx>
                          <w:txbxContent>
                            <w:p w14:paraId="631175DB"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0" name="Rectangle 930"/>
                        <wps:cNvSpPr/>
                        <wps:spPr>
                          <a:xfrm>
                            <a:off x="393192" y="956864"/>
                            <a:ext cx="42059" cy="186236"/>
                          </a:xfrm>
                          <a:prstGeom prst="rect">
                            <a:avLst/>
                          </a:prstGeom>
                          <a:ln>
                            <a:noFill/>
                          </a:ln>
                        </wps:spPr>
                        <wps:txbx>
                          <w:txbxContent>
                            <w:p w14:paraId="3BE5974D"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1" name="Rectangle 931"/>
                        <wps:cNvSpPr/>
                        <wps:spPr>
                          <a:xfrm>
                            <a:off x="393192" y="1084880"/>
                            <a:ext cx="42059" cy="186236"/>
                          </a:xfrm>
                          <a:prstGeom prst="rect">
                            <a:avLst/>
                          </a:prstGeom>
                          <a:ln>
                            <a:noFill/>
                          </a:ln>
                        </wps:spPr>
                        <wps:txbx>
                          <w:txbxContent>
                            <w:p w14:paraId="41CEEADD"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7F7ECDAA" id="Group 28946" o:spid="_x0000_s1043" style="position:absolute;margin-left:0;margin-top:34.9pt;width:594.8pt;height:96.4pt;z-index:251657728;mso-position-horizontal-relative:page;mso-position-vertical-relative:page" coordsize="75539,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">
                <v:shape id="Picture 923" o:spid="_x0000_s1044" type="#_x0000_t75" style="position:absolute;width:75539;height:1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">
                  <v:imagedata r:id="rId23" o:title=""/>
                </v:shape>
                <v:rect id="Rectangle 924" o:spid="_x0000_s1045" style="position:absolute;left:31629;top:1760;width:36249;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082A8BA8" w14:textId="77777777" w:rsidR="00F11B6D" w:rsidRPr="00CD2B48" w:rsidRDefault="00F11B6D">
                        <w:pPr>
                          <w:rPr>
                            <w:color w:val="00B0F0"/>
                          </w:rPr>
                        </w:pPr>
                        <w:r w:rsidRPr="00CD2B48">
                          <w:rPr>
                            <w:rFonts w:ascii="Arial" w:eastAsia="Arial" w:hAnsi="Arial" w:cs="Arial"/>
                            <w:color w:val="00B0F0"/>
                            <w:sz w:val="40"/>
                          </w:rPr>
                          <w:t>Providing Safe Activities</w:t>
                        </w:r>
                      </w:p>
                    </w:txbxContent>
                  </v:textbox>
                </v:rect>
                <v:rect id="Rectangle 925" o:spid="_x0000_s1046" style="position:absolute;left:58884;top:29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1EFAA676" w14:textId="77777777" w:rsidR="00F11B6D" w:rsidRDefault="00F11B6D">
                        <w:r>
                          <w:rPr>
                            <w:rFonts w:ascii="Times New Roman" w:eastAsia="Times New Roman" w:hAnsi="Times New Roman" w:cs="Times New Roman"/>
                            <w:sz w:val="20"/>
                          </w:rPr>
                          <w:t xml:space="preserve"> </w:t>
                        </w:r>
                      </w:p>
                    </w:txbxContent>
                  </v:textbox>
                </v:rect>
                <v:rect id="Rectangle 926" o:spid="_x0000_s1047" style="position:absolute;left:3931;top:449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31E187F1" w14:textId="77777777" w:rsidR="00F11B6D" w:rsidRDefault="00F11B6D">
                        <w:r>
                          <w:rPr>
                            <w:rFonts w:ascii="Times New Roman" w:eastAsia="Times New Roman" w:hAnsi="Times New Roman" w:cs="Times New Roman"/>
                            <w:sz w:val="20"/>
                          </w:rPr>
                          <w:t xml:space="preserve"> </w:t>
                        </w:r>
                      </w:p>
                    </w:txbxContent>
                  </v:textbox>
                </v:rect>
                <v:rect id="Rectangle 927" o:spid="_x0000_s1048" style="position:absolute;left:3931;top:57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23E8EC87" w14:textId="77777777" w:rsidR="00F11B6D" w:rsidRDefault="00F11B6D">
                        <w:r>
                          <w:rPr>
                            <w:rFonts w:ascii="Times New Roman" w:eastAsia="Times New Roman" w:hAnsi="Times New Roman" w:cs="Times New Roman"/>
                            <w:sz w:val="20"/>
                          </w:rPr>
                          <w:t xml:space="preserve"> </w:t>
                        </w:r>
                      </w:p>
                    </w:txbxContent>
                  </v:textbox>
                </v:rect>
                <v:rect id="Rectangle 928" o:spid="_x0000_s1049" style="position:absolute;left:3931;top:703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9D57076" w14:textId="77777777" w:rsidR="00F11B6D" w:rsidRDefault="00F11B6D">
                        <w:r>
                          <w:rPr>
                            <w:rFonts w:ascii="Times New Roman" w:eastAsia="Times New Roman" w:hAnsi="Times New Roman" w:cs="Times New Roman"/>
                            <w:sz w:val="20"/>
                          </w:rPr>
                          <w:t xml:space="preserve"> </w:t>
                        </w:r>
                      </w:p>
                    </w:txbxContent>
                  </v:textbox>
                </v:rect>
                <v:rect id="Rectangle 929" o:spid="_x0000_s1050" style="position:absolute;left:3931;top:830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631175DB" w14:textId="77777777" w:rsidR="00F11B6D" w:rsidRDefault="00F11B6D">
                        <w:r>
                          <w:rPr>
                            <w:rFonts w:ascii="Times New Roman" w:eastAsia="Times New Roman" w:hAnsi="Times New Roman" w:cs="Times New Roman"/>
                            <w:sz w:val="20"/>
                          </w:rPr>
                          <w:t xml:space="preserve"> </w:t>
                        </w:r>
                      </w:p>
                    </w:txbxContent>
                  </v:textbox>
                </v:rect>
                <v:rect id="Rectangle 930" o:spid="_x0000_s1051" style="position:absolute;left:3931;top:956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BE5974D" w14:textId="77777777" w:rsidR="00F11B6D" w:rsidRDefault="00F11B6D">
                        <w:r>
                          <w:rPr>
                            <w:rFonts w:ascii="Times New Roman" w:eastAsia="Times New Roman" w:hAnsi="Times New Roman" w:cs="Times New Roman"/>
                            <w:sz w:val="20"/>
                          </w:rPr>
                          <w:t xml:space="preserve"> </w:t>
                        </w:r>
                      </w:p>
                    </w:txbxContent>
                  </v:textbox>
                </v:rect>
                <v:rect id="Rectangle 931" o:spid="_x0000_s1052" style="position:absolute;left:3931;top:108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41CEEADD" w14:textId="77777777" w:rsidR="00F11B6D" w:rsidRDefault="00F11B6D">
                        <w:r>
                          <w:rPr>
                            <w:rFonts w:ascii="Times New Roman" w:eastAsia="Times New Roman" w:hAnsi="Times New Roman" w:cs="Times New Roman"/>
                            <w:sz w:val="20"/>
                          </w:rPr>
                          <w:t xml:space="preserve"> </w:t>
                        </w:r>
                      </w:p>
                    </w:txbxContent>
                  </v:textbox>
                </v:rect>
                <w10:wrap type="topAndBottom" anchorx="page" anchory="page"/>
              </v:group>
            </w:pict>
          </mc:Fallback>
        </mc:AlternateContent>
      </w:r>
      <w:r w:rsidR="000118E6" w:rsidRPr="00083133">
        <w:rPr>
          <w:rFonts w:ascii="Arial" w:eastAsia="Arial" w:hAnsi="Arial" w:cs="Arial"/>
          <w:color w:val="262626"/>
          <w:sz w:val="24"/>
          <w:szCs w:val="24"/>
        </w:rPr>
        <w:t>The church provides activities involving contact with children, young people and vulnerable adults.</w:t>
      </w:r>
      <w:r w:rsidR="000C33FB">
        <w:rPr>
          <w:rFonts w:ascii="Arial" w:eastAsia="Arial" w:hAnsi="Arial" w:cs="Arial"/>
          <w:color w:val="262626"/>
          <w:sz w:val="24"/>
          <w:szCs w:val="24"/>
        </w:rPr>
        <w:t xml:space="preserve"> </w:t>
      </w:r>
      <w:r w:rsidR="000118E6" w:rsidRPr="00083133">
        <w:rPr>
          <w:rFonts w:ascii="Arial" w:eastAsia="Arial" w:hAnsi="Arial" w:cs="Arial"/>
          <w:color w:val="262626"/>
          <w:sz w:val="24"/>
          <w:szCs w:val="24"/>
        </w:rPr>
        <w:t xml:space="preserve"> Those providing these activities will need to undergo an enhanced DBS check, whether they be in a paid or voluntary role.</w:t>
      </w:r>
      <w:r w:rsidR="000118E6" w:rsidRPr="00083133">
        <w:rPr>
          <w:rFonts w:ascii="Arial" w:eastAsia="Times New Roman" w:hAnsi="Arial" w:cs="Arial"/>
          <w:sz w:val="24"/>
          <w:szCs w:val="24"/>
        </w:rPr>
        <w:t xml:space="preserve"> </w:t>
      </w:r>
    </w:p>
    <w:p w14:paraId="5F0DB16D" w14:textId="77777777" w:rsidR="00F4479A" w:rsidRPr="00083133" w:rsidRDefault="000118E6" w:rsidP="00312593">
      <w:pPr>
        <w:spacing w:after="15"/>
        <w:rPr>
          <w:rFonts w:ascii="Arial" w:hAnsi="Arial" w:cs="Arial"/>
          <w:sz w:val="24"/>
          <w:szCs w:val="24"/>
        </w:rPr>
      </w:pPr>
      <w:r w:rsidRPr="00083133">
        <w:rPr>
          <w:rFonts w:ascii="Arial" w:eastAsia="Times New Roman" w:hAnsi="Arial" w:cs="Arial"/>
          <w:sz w:val="24"/>
          <w:szCs w:val="24"/>
        </w:rPr>
        <w:t xml:space="preserve"> </w:t>
      </w:r>
    </w:p>
    <w:p w14:paraId="2B5C8727" w14:textId="30D028E0" w:rsidR="00F4479A" w:rsidRPr="00083133" w:rsidRDefault="000118E6" w:rsidP="00312593">
      <w:pPr>
        <w:spacing w:after="4"/>
        <w:ind w:right="210"/>
        <w:rPr>
          <w:rFonts w:ascii="Arial" w:hAnsi="Arial" w:cs="Arial"/>
          <w:sz w:val="24"/>
          <w:szCs w:val="24"/>
        </w:rPr>
      </w:pPr>
      <w:r w:rsidRPr="00083133">
        <w:rPr>
          <w:rFonts w:ascii="Arial" w:eastAsia="Arial" w:hAnsi="Arial" w:cs="Arial"/>
          <w:color w:val="262626"/>
          <w:sz w:val="24"/>
          <w:szCs w:val="24"/>
        </w:rPr>
        <w:t xml:space="preserve">For activities concerning children there should be a minimum of two adults for each group. </w:t>
      </w:r>
      <w:r w:rsidR="000C33FB">
        <w:rPr>
          <w:rFonts w:ascii="Arial" w:eastAsia="Arial" w:hAnsi="Arial" w:cs="Arial"/>
          <w:color w:val="262626"/>
          <w:sz w:val="24"/>
          <w:szCs w:val="24"/>
        </w:rPr>
        <w:t xml:space="preserve"> </w:t>
      </w:r>
      <w:r w:rsidRPr="00083133">
        <w:rPr>
          <w:rFonts w:ascii="Arial" w:eastAsia="Arial" w:hAnsi="Arial" w:cs="Arial"/>
          <w:color w:val="262626"/>
          <w:sz w:val="24"/>
          <w:szCs w:val="24"/>
        </w:rPr>
        <w:t>Where it is possible, and particularly if the group are away from the church or other premises, it is recommended to have three adults.</w:t>
      </w:r>
      <w:r w:rsidR="000C33FB">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Those under the age of 18 should not be counted in the requirement to fulfil staffing ratios.</w:t>
      </w:r>
      <w:r w:rsidRPr="00083133">
        <w:rPr>
          <w:rFonts w:ascii="Arial" w:eastAsia="Times New Roman" w:hAnsi="Arial" w:cs="Arial"/>
          <w:sz w:val="24"/>
          <w:szCs w:val="24"/>
        </w:rPr>
        <w:t xml:space="preserve"> </w:t>
      </w:r>
    </w:p>
    <w:p w14:paraId="17B9B3DE" w14:textId="77777777" w:rsidR="00F4479A" w:rsidRPr="00083133" w:rsidRDefault="000118E6" w:rsidP="00312593">
      <w:pPr>
        <w:spacing w:after="17"/>
        <w:rPr>
          <w:rFonts w:ascii="Arial" w:hAnsi="Arial" w:cs="Arial"/>
          <w:sz w:val="24"/>
          <w:szCs w:val="24"/>
        </w:rPr>
      </w:pPr>
      <w:r w:rsidRPr="00083133">
        <w:rPr>
          <w:rFonts w:ascii="Arial" w:eastAsia="Times New Roman" w:hAnsi="Arial" w:cs="Arial"/>
          <w:sz w:val="24"/>
          <w:szCs w:val="24"/>
        </w:rPr>
        <w:t xml:space="preserve"> </w:t>
      </w:r>
    </w:p>
    <w:p w14:paraId="4A36172D" w14:textId="77777777" w:rsidR="00F4479A" w:rsidRPr="00083133" w:rsidRDefault="000118E6" w:rsidP="00312593">
      <w:pPr>
        <w:spacing w:after="4"/>
        <w:ind w:right="263"/>
        <w:rPr>
          <w:rFonts w:ascii="Arial" w:hAnsi="Arial" w:cs="Arial"/>
          <w:sz w:val="24"/>
          <w:szCs w:val="24"/>
        </w:rPr>
      </w:pPr>
      <w:r w:rsidRPr="00083133">
        <w:rPr>
          <w:rFonts w:ascii="Arial" w:eastAsia="Arial" w:hAnsi="Arial" w:cs="Arial"/>
          <w:color w:val="262626"/>
          <w:sz w:val="24"/>
          <w:szCs w:val="24"/>
        </w:rPr>
        <w:t>With groups of mixed gender there should be both male and female workers where possible, and it is recommended that wherever possible one of the leaders should be female.</w:t>
      </w:r>
      <w:r w:rsidRPr="00083133">
        <w:rPr>
          <w:rFonts w:ascii="Arial" w:eastAsia="Times New Roman" w:hAnsi="Arial" w:cs="Arial"/>
          <w:sz w:val="24"/>
          <w:szCs w:val="24"/>
        </w:rPr>
        <w:t xml:space="preserve"> </w:t>
      </w:r>
    </w:p>
    <w:p w14:paraId="1D4FE13D" w14:textId="77777777" w:rsidR="000C33FB" w:rsidRDefault="000C33FB" w:rsidP="00312593">
      <w:pPr>
        <w:spacing w:after="4"/>
        <w:ind w:right="257"/>
        <w:rPr>
          <w:rFonts w:ascii="Arial" w:eastAsia="Arial" w:hAnsi="Arial" w:cs="Arial"/>
          <w:color w:val="262626"/>
          <w:sz w:val="24"/>
          <w:szCs w:val="24"/>
        </w:rPr>
      </w:pPr>
    </w:p>
    <w:p w14:paraId="1823F6C9" w14:textId="4BA1E80C" w:rsidR="00F4479A" w:rsidRPr="00083133" w:rsidRDefault="000118E6" w:rsidP="00312593">
      <w:pPr>
        <w:spacing w:after="4"/>
        <w:ind w:right="257"/>
        <w:rPr>
          <w:rFonts w:ascii="Arial" w:hAnsi="Arial" w:cs="Arial"/>
          <w:sz w:val="24"/>
          <w:szCs w:val="24"/>
        </w:rPr>
      </w:pPr>
      <w:r w:rsidRPr="00083133">
        <w:rPr>
          <w:rFonts w:ascii="Arial" w:eastAsia="Arial" w:hAnsi="Arial" w:cs="Arial"/>
          <w:color w:val="262626"/>
          <w:sz w:val="24"/>
          <w:szCs w:val="24"/>
        </w:rPr>
        <w:t>The staffing ratios below are minimum requirements, and in many circumstances more adults will be needed:</w:t>
      </w:r>
      <w:r w:rsidRPr="00083133">
        <w:rPr>
          <w:rFonts w:ascii="Arial" w:eastAsia="Times New Roman" w:hAnsi="Arial" w:cs="Arial"/>
          <w:sz w:val="24"/>
          <w:szCs w:val="24"/>
        </w:rPr>
        <w:t xml:space="preserve">  </w:t>
      </w:r>
    </w:p>
    <w:p w14:paraId="629CC850" w14:textId="77777777" w:rsidR="00F4479A" w:rsidRPr="00083133" w:rsidRDefault="000118E6" w:rsidP="00312593">
      <w:pPr>
        <w:pStyle w:val="Heading2"/>
        <w:ind w:left="0" w:firstLine="0"/>
        <w:rPr>
          <w:szCs w:val="24"/>
        </w:rPr>
      </w:pPr>
      <w:r w:rsidRPr="00083133">
        <w:rPr>
          <w:szCs w:val="24"/>
        </w:rPr>
        <w:t>Age</w:t>
      </w:r>
      <w:r w:rsidRPr="00083133">
        <w:rPr>
          <w:rFonts w:eastAsia="Times New Roman"/>
          <w:b w:val="0"/>
          <w:color w:val="000000"/>
          <w:szCs w:val="24"/>
        </w:rPr>
        <w:t xml:space="preserve"> </w:t>
      </w:r>
      <w:r w:rsidRPr="00083133">
        <w:rPr>
          <w:rFonts w:eastAsia="Times New Roman"/>
          <w:b w:val="0"/>
          <w:color w:val="000000"/>
          <w:szCs w:val="24"/>
        </w:rPr>
        <w:tab/>
      </w:r>
      <w:r w:rsidRPr="00083133">
        <w:rPr>
          <w:szCs w:val="24"/>
        </w:rPr>
        <w:t>Staffing</w:t>
      </w:r>
      <w:r w:rsidRPr="00083133">
        <w:rPr>
          <w:rFonts w:eastAsia="Times New Roman"/>
          <w:b w:val="0"/>
          <w:color w:val="000000"/>
          <w:szCs w:val="24"/>
        </w:rPr>
        <w:t xml:space="preserve"> </w:t>
      </w:r>
    </w:p>
    <w:p w14:paraId="33BD8546" w14:textId="77777777" w:rsidR="00F4479A" w:rsidRPr="00083133" w:rsidRDefault="000118E6" w:rsidP="00312593">
      <w:pPr>
        <w:spacing w:after="4"/>
        <w:rPr>
          <w:rFonts w:ascii="Arial" w:hAnsi="Arial" w:cs="Arial"/>
          <w:sz w:val="24"/>
          <w:szCs w:val="24"/>
        </w:rPr>
      </w:pPr>
      <w:r w:rsidRPr="00083133">
        <w:rPr>
          <w:rFonts w:ascii="Arial" w:eastAsia="Arial" w:hAnsi="Arial" w:cs="Arial"/>
          <w:color w:val="262626"/>
          <w:sz w:val="24"/>
          <w:szCs w:val="24"/>
        </w:rPr>
        <w:t>0-2 years</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Pr="00083133">
        <w:rPr>
          <w:rFonts w:ascii="Arial" w:eastAsia="Arial" w:hAnsi="Arial" w:cs="Arial"/>
          <w:color w:val="262626"/>
          <w:sz w:val="24"/>
          <w:szCs w:val="24"/>
        </w:rPr>
        <w:t>1 for every 3</w:t>
      </w:r>
      <w:r w:rsidRPr="00083133">
        <w:rPr>
          <w:rFonts w:ascii="Arial" w:eastAsia="Times New Roman" w:hAnsi="Arial" w:cs="Arial"/>
          <w:sz w:val="24"/>
          <w:szCs w:val="24"/>
        </w:rPr>
        <w:t xml:space="preserve"> </w:t>
      </w:r>
    </w:p>
    <w:p w14:paraId="08AE8A9A" w14:textId="77777777" w:rsidR="00F4479A" w:rsidRPr="00083133" w:rsidRDefault="000118E6" w:rsidP="00312593">
      <w:pPr>
        <w:spacing w:after="4"/>
        <w:rPr>
          <w:rFonts w:ascii="Arial" w:hAnsi="Arial" w:cs="Arial"/>
          <w:sz w:val="24"/>
          <w:szCs w:val="24"/>
        </w:rPr>
      </w:pPr>
      <w:r w:rsidRPr="00083133">
        <w:rPr>
          <w:rFonts w:ascii="Arial" w:eastAsia="Arial" w:hAnsi="Arial" w:cs="Arial"/>
          <w:color w:val="262626"/>
          <w:sz w:val="24"/>
          <w:szCs w:val="24"/>
        </w:rPr>
        <w:t>2-3 years</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Pr="00083133">
        <w:rPr>
          <w:rFonts w:ascii="Arial" w:eastAsia="Arial" w:hAnsi="Arial" w:cs="Arial"/>
          <w:color w:val="262626"/>
          <w:sz w:val="24"/>
          <w:szCs w:val="24"/>
        </w:rPr>
        <w:t>1 for every 4</w:t>
      </w:r>
      <w:r w:rsidRPr="00083133">
        <w:rPr>
          <w:rFonts w:ascii="Arial" w:eastAsia="Times New Roman" w:hAnsi="Arial" w:cs="Arial"/>
          <w:sz w:val="24"/>
          <w:szCs w:val="24"/>
        </w:rPr>
        <w:t xml:space="preserve"> </w:t>
      </w:r>
    </w:p>
    <w:p w14:paraId="2B07E3F4" w14:textId="77777777" w:rsidR="00F4479A" w:rsidRPr="00083133" w:rsidRDefault="000118E6" w:rsidP="00312593">
      <w:pPr>
        <w:spacing w:after="4"/>
        <w:rPr>
          <w:rFonts w:ascii="Arial" w:hAnsi="Arial" w:cs="Arial"/>
          <w:sz w:val="24"/>
          <w:szCs w:val="24"/>
        </w:rPr>
      </w:pPr>
      <w:r w:rsidRPr="00083133">
        <w:rPr>
          <w:rFonts w:ascii="Arial" w:eastAsia="Arial" w:hAnsi="Arial" w:cs="Arial"/>
          <w:color w:val="262626"/>
          <w:sz w:val="24"/>
          <w:szCs w:val="24"/>
        </w:rPr>
        <w:t>3-5 years</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Pr="00083133">
        <w:rPr>
          <w:rFonts w:ascii="Arial" w:eastAsia="Arial" w:hAnsi="Arial" w:cs="Arial"/>
          <w:color w:val="262626"/>
          <w:sz w:val="24"/>
          <w:szCs w:val="24"/>
        </w:rPr>
        <w:t>1 for every 8</w:t>
      </w:r>
      <w:r w:rsidRPr="00083133">
        <w:rPr>
          <w:rFonts w:ascii="Arial" w:eastAsia="Times New Roman" w:hAnsi="Arial" w:cs="Arial"/>
          <w:sz w:val="24"/>
          <w:szCs w:val="24"/>
        </w:rPr>
        <w:t xml:space="preserve"> </w:t>
      </w:r>
    </w:p>
    <w:p w14:paraId="68C0CF58" w14:textId="6B65B643" w:rsidR="00F4479A" w:rsidRPr="00083133" w:rsidRDefault="000118E6" w:rsidP="00312593">
      <w:pPr>
        <w:spacing w:after="4"/>
        <w:rPr>
          <w:rFonts w:ascii="Arial" w:hAnsi="Arial" w:cs="Arial"/>
          <w:sz w:val="24"/>
          <w:szCs w:val="24"/>
        </w:rPr>
      </w:pPr>
      <w:r w:rsidRPr="00083133">
        <w:rPr>
          <w:rFonts w:ascii="Arial" w:eastAsia="Arial" w:hAnsi="Arial" w:cs="Arial"/>
          <w:color w:val="262626"/>
          <w:sz w:val="24"/>
          <w:szCs w:val="24"/>
        </w:rPr>
        <w:t>5-8</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00312593">
        <w:rPr>
          <w:rFonts w:ascii="Arial" w:eastAsia="Times New Roman" w:hAnsi="Arial" w:cs="Arial"/>
          <w:sz w:val="24"/>
          <w:szCs w:val="24"/>
        </w:rPr>
        <w:tab/>
      </w:r>
      <w:r w:rsidRPr="00083133">
        <w:rPr>
          <w:rFonts w:ascii="Arial" w:eastAsia="Arial" w:hAnsi="Arial" w:cs="Arial"/>
          <w:color w:val="262626"/>
          <w:sz w:val="24"/>
          <w:szCs w:val="24"/>
        </w:rPr>
        <w:t>1 for every 8</w:t>
      </w:r>
      <w:r w:rsidRPr="00083133">
        <w:rPr>
          <w:rFonts w:ascii="Arial" w:eastAsia="Times New Roman" w:hAnsi="Arial" w:cs="Arial"/>
          <w:sz w:val="24"/>
          <w:szCs w:val="24"/>
        </w:rPr>
        <w:t xml:space="preserve"> </w:t>
      </w:r>
    </w:p>
    <w:p w14:paraId="47DF5CA7" w14:textId="30C6FDD8" w:rsidR="00F4479A" w:rsidRPr="00083133" w:rsidRDefault="000118E6" w:rsidP="00312593">
      <w:pPr>
        <w:spacing w:after="0" w:line="248" w:lineRule="auto"/>
        <w:rPr>
          <w:rFonts w:ascii="Arial" w:hAnsi="Arial" w:cs="Arial"/>
          <w:sz w:val="24"/>
          <w:szCs w:val="24"/>
        </w:rPr>
      </w:pPr>
      <w:r w:rsidRPr="00083133">
        <w:rPr>
          <w:rFonts w:ascii="Arial" w:eastAsia="Arial" w:hAnsi="Arial" w:cs="Arial"/>
          <w:color w:val="262626"/>
          <w:sz w:val="24"/>
          <w:szCs w:val="24"/>
        </w:rPr>
        <w:t>8 +</w:t>
      </w:r>
      <w:r w:rsidRPr="00083133">
        <w:rPr>
          <w:rFonts w:ascii="Arial" w:eastAsia="Times New Roman" w:hAnsi="Arial" w:cs="Arial"/>
          <w:sz w:val="24"/>
          <w:szCs w:val="24"/>
        </w:rPr>
        <w:t xml:space="preserve"> </w:t>
      </w:r>
      <w:r w:rsidRPr="00083133">
        <w:rPr>
          <w:rFonts w:ascii="Arial" w:eastAsia="Times New Roman" w:hAnsi="Arial" w:cs="Arial"/>
          <w:sz w:val="24"/>
          <w:szCs w:val="24"/>
        </w:rPr>
        <w:tab/>
      </w:r>
      <w:r w:rsidR="000C33FB">
        <w:rPr>
          <w:rFonts w:ascii="Arial" w:eastAsia="Times New Roman" w:hAnsi="Arial" w:cs="Arial"/>
          <w:sz w:val="24"/>
          <w:szCs w:val="24"/>
        </w:rPr>
        <w:tab/>
      </w:r>
      <w:r w:rsidRPr="00083133">
        <w:rPr>
          <w:rFonts w:ascii="Arial" w:eastAsia="Arial" w:hAnsi="Arial" w:cs="Arial"/>
          <w:color w:val="262626"/>
          <w:sz w:val="24"/>
          <w:szCs w:val="24"/>
        </w:rPr>
        <w:t>1 for every 8 children and one for each additional 12</w:t>
      </w:r>
      <w:r w:rsidRPr="00083133">
        <w:rPr>
          <w:rFonts w:ascii="Arial" w:eastAsia="Times New Roman" w:hAnsi="Arial" w:cs="Arial"/>
          <w:sz w:val="24"/>
          <w:szCs w:val="24"/>
        </w:rPr>
        <w:t xml:space="preserve"> </w:t>
      </w:r>
    </w:p>
    <w:p w14:paraId="5EF24BE8" w14:textId="4C10F215" w:rsidR="00F4479A" w:rsidRPr="00083133" w:rsidRDefault="00F4479A" w:rsidP="00312593">
      <w:pPr>
        <w:tabs>
          <w:tab w:val="center" w:pos="2307"/>
        </w:tabs>
        <w:spacing w:after="0" w:line="305" w:lineRule="auto"/>
        <w:ind w:right="8784"/>
        <w:rPr>
          <w:rFonts w:ascii="Arial" w:hAnsi="Arial" w:cs="Arial"/>
          <w:sz w:val="24"/>
          <w:szCs w:val="24"/>
        </w:rPr>
      </w:pPr>
    </w:p>
    <w:p w14:paraId="1056E9F0" w14:textId="45BD0DF8" w:rsidR="00F4479A" w:rsidRPr="00083133" w:rsidRDefault="000118E6" w:rsidP="00312593">
      <w:pPr>
        <w:tabs>
          <w:tab w:val="center" w:pos="2307"/>
        </w:tabs>
        <w:spacing w:after="4"/>
        <w:ind w:left="194" w:right="541" w:hanging="10"/>
        <w:rPr>
          <w:rFonts w:ascii="Arial" w:hAnsi="Arial" w:cs="Arial"/>
          <w:sz w:val="24"/>
          <w:szCs w:val="24"/>
        </w:rPr>
      </w:pPr>
      <w:r w:rsidRPr="00083133">
        <w:rPr>
          <w:rFonts w:ascii="Arial" w:eastAsia="Arial" w:hAnsi="Arial" w:cs="Arial"/>
          <w:color w:val="262626"/>
          <w:sz w:val="24"/>
          <w:szCs w:val="24"/>
        </w:rPr>
        <w:t xml:space="preserve">However, on </w:t>
      </w:r>
      <w:r w:rsidRPr="00083133">
        <w:rPr>
          <w:rFonts w:ascii="Arial" w:eastAsia="Arial" w:hAnsi="Arial" w:cs="Arial"/>
          <w:b/>
          <w:color w:val="262626"/>
          <w:sz w:val="24"/>
          <w:szCs w:val="24"/>
        </w:rPr>
        <w:t>no account</w:t>
      </w:r>
      <w:r w:rsidRPr="00083133">
        <w:rPr>
          <w:rFonts w:ascii="Arial" w:eastAsia="Arial" w:hAnsi="Arial" w:cs="Arial"/>
          <w:color w:val="262626"/>
          <w:sz w:val="24"/>
          <w:szCs w:val="24"/>
        </w:rPr>
        <w:t xml:space="preserve"> should an adult be by themselves.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Staffing ratios with all age groups should always take account of the need and nature of the group.</w:t>
      </w:r>
      <w:r w:rsidRPr="00083133">
        <w:rPr>
          <w:rFonts w:ascii="Arial" w:eastAsia="Times New Roman" w:hAnsi="Arial" w:cs="Arial"/>
          <w:sz w:val="24"/>
          <w:szCs w:val="24"/>
        </w:rPr>
        <w:t xml:space="preserve"> </w:t>
      </w:r>
    </w:p>
    <w:p w14:paraId="0971C885" w14:textId="4049FF04" w:rsidR="00F4479A" w:rsidRPr="00083133" w:rsidRDefault="000118E6" w:rsidP="00312593">
      <w:pPr>
        <w:spacing w:after="36"/>
        <w:rPr>
          <w:rFonts w:ascii="Arial" w:hAnsi="Arial" w:cs="Arial"/>
          <w:sz w:val="24"/>
          <w:szCs w:val="24"/>
        </w:rPr>
      </w:pPr>
      <w:r w:rsidRPr="00083133">
        <w:rPr>
          <w:rFonts w:ascii="Arial" w:eastAsia="Times New Roman" w:hAnsi="Arial" w:cs="Arial"/>
          <w:sz w:val="24"/>
          <w:szCs w:val="24"/>
        </w:rPr>
        <w:t xml:space="preserve"> </w:t>
      </w:r>
    </w:p>
    <w:p w14:paraId="6D2657E0" w14:textId="77777777" w:rsidR="00F4479A" w:rsidRPr="00083133" w:rsidRDefault="000118E6" w:rsidP="00312593">
      <w:pPr>
        <w:pStyle w:val="Heading2"/>
        <w:ind w:left="0" w:right="506"/>
        <w:rPr>
          <w:szCs w:val="24"/>
        </w:rPr>
      </w:pPr>
      <w:r w:rsidRPr="00083133">
        <w:rPr>
          <w:szCs w:val="24"/>
        </w:rPr>
        <w:t>Registration and Parental Consent</w:t>
      </w:r>
      <w:r w:rsidRPr="00083133">
        <w:rPr>
          <w:rFonts w:eastAsia="Times New Roman"/>
          <w:b w:val="0"/>
          <w:color w:val="000000"/>
          <w:szCs w:val="24"/>
        </w:rPr>
        <w:t xml:space="preserve"> </w:t>
      </w:r>
    </w:p>
    <w:p w14:paraId="73062A1A" w14:textId="40E240E1" w:rsidR="00F4479A" w:rsidRPr="00083133" w:rsidRDefault="000118E6" w:rsidP="00312593">
      <w:pPr>
        <w:spacing w:after="1" w:line="227" w:lineRule="auto"/>
        <w:ind w:right="224" w:hanging="10"/>
        <w:rPr>
          <w:rFonts w:ascii="Arial" w:hAnsi="Arial" w:cs="Arial"/>
          <w:sz w:val="24"/>
          <w:szCs w:val="24"/>
        </w:rPr>
      </w:pPr>
      <w:r w:rsidRPr="00083133">
        <w:rPr>
          <w:rFonts w:ascii="Arial" w:eastAsia="Arial" w:hAnsi="Arial" w:cs="Arial"/>
          <w:color w:val="262626"/>
          <w:sz w:val="24"/>
          <w:szCs w:val="24"/>
        </w:rPr>
        <w:t>All groups will keep a register of those attending each session.</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Parental consent forms, including emergency contact details, must be completed for all participants, and must be available to group leaders whenever the group meets.</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This applies to all groups, whether meeting on church premises or elsewhere.</w:t>
      </w:r>
      <w:r w:rsidRPr="00083133">
        <w:rPr>
          <w:rFonts w:ascii="Arial" w:eastAsia="Times New Roman" w:hAnsi="Arial" w:cs="Arial"/>
          <w:sz w:val="24"/>
          <w:szCs w:val="24"/>
        </w:rPr>
        <w:t xml:space="preserve"> </w:t>
      </w:r>
    </w:p>
    <w:p w14:paraId="4E8A1FDB" w14:textId="77777777" w:rsidR="00F4479A" w:rsidRPr="00083133" w:rsidRDefault="000118E6" w:rsidP="00312593">
      <w:pPr>
        <w:spacing w:after="28"/>
        <w:rPr>
          <w:rFonts w:ascii="Arial" w:hAnsi="Arial" w:cs="Arial"/>
          <w:sz w:val="24"/>
          <w:szCs w:val="24"/>
        </w:rPr>
      </w:pPr>
      <w:r w:rsidRPr="00083133">
        <w:rPr>
          <w:rFonts w:ascii="Arial" w:eastAsia="Times New Roman" w:hAnsi="Arial" w:cs="Arial"/>
          <w:sz w:val="24"/>
          <w:szCs w:val="24"/>
        </w:rPr>
        <w:t xml:space="preserve"> </w:t>
      </w:r>
    </w:p>
    <w:p w14:paraId="23F4EA81" w14:textId="77777777" w:rsidR="00F4479A" w:rsidRPr="00083133" w:rsidRDefault="000118E6" w:rsidP="00312593">
      <w:pPr>
        <w:pStyle w:val="Heading2"/>
        <w:ind w:left="0" w:right="506"/>
        <w:rPr>
          <w:szCs w:val="24"/>
        </w:rPr>
      </w:pPr>
      <w:r w:rsidRPr="00083133">
        <w:rPr>
          <w:szCs w:val="24"/>
        </w:rPr>
        <w:t>Insurance</w:t>
      </w:r>
      <w:r w:rsidRPr="00083133">
        <w:rPr>
          <w:rFonts w:eastAsia="Times New Roman"/>
          <w:b w:val="0"/>
          <w:color w:val="000000"/>
          <w:szCs w:val="24"/>
        </w:rPr>
        <w:t xml:space="preserve"> </w:t>
      </w:r>
    </w:p>
    <w:p w14:paraId="05D51775" w14:textId="77777777" w:rsidR="00F4479A" w:rsidRPr="00083133" w:rsidRDefault="000118E6" w:rsidP="00312593">
      <w:pPr>
        <w:spacing w:after="4"/>
        <w:ind w:right="635" w:hanging="10"/>
        <w:rPr>
          <w:rFonts w:ascii="Arial" w:hAnsi="Arial" w:cs="Arial"/>
          <w:sz w:val="24"/>
          <w:szCs w:val="24"/>
        </w:rPr>
      </w:pPr>
      <w:r w:rsidRPr="00083133">
        <w:rPr>
          <w:rFonts w:ascii="Arial" w:eastAsia="Arial" w:hAnsi="Arial" w:cs="Arial"/>
          <w:color w:val="262626"/>
          <w:sz w:val="24"/>
          <w:szCs w:val="24"/>
        </w:rPr>
        <w:t>The P.C.C. will ensure that there is adequate insurance cover for all activities for children and young people.</w:t>
      </w:r>
      <w:r w:rsidRPr="00083133">
        <w:rPr>
          <w:rFonts w:ascii="Arial" w:eastAsia="Times New Roman" w:hAnsi="Arial" w:cs="Arial"/>
          <w:sz w:val="24"/>
          <w:szCs w:val="24"/>
        </w:rPr>
        <w:t xml:space="preserve"> </w:t>
      </w:r>
    </w:p>
    <w:p w14:paraId="7EC7490C" w14:textId="45162006" w:rsidR="00F4479A" w:rsidRPr="00083133" w:rsidRDefault="000118E6" w:rsidP="00312593">
      <w:pPr>
        <w:spacing w:after="36"/>
        <w:rPr>
          <w:rFonts w:ascii="Arial" w:hAnsi="Arial" w:cs="Arial"/>
          <w:sz w:val="24"/>
          <w:szCs w:val="24"/>
        </w:rPr>
      </w:pPr>
      <w:r w:rsidRPr="00083133">
        <w:rPr>
          <w:rFonts w:ascii="Arial" w:eastAsia="Times New Roman" w:hAnsi="Arial" w:cs="Arial"/>
          <w:sz w:val="24"/>
          <w:szCs w:val="24"/>
        </w:rPr>
        <w:t xml:space="preserve"> </w:t>
      </w:r>
    </w:p>
    <w:p w14:paraId="3E4A3AC9" w14:textId="77777777" w:rsidR="00F4479A" w:rsidRPr="00083133" w:rsidRDefault="000118E6" w:rsidP="00312593">
      <w:pPr>
        <w:pStyle w:val="Heading2"/>
        <w:ind w:left="0" w:right="506"/>
        <w:rPr>
          <w:szCs w:val="24"/>
        </w:rPr>
      </w:pPr>
      <w:r w:rsidRPr="00083133">
        <w:rPr>
          <w:szCs w:val="24"/>
        </w:rPr>
        <w:t>Fire Regulations and Security</w:t>
      </w:r>
      <w:r w:rsidRPr="00083133">
        <w:rPr>
          <w:rFonts w:eastAsia="Times New Roman"/>
          <w:b w:val="0"/>
          <w:color w:val="000000"/>
          <w:szCs w:val="24"/>
        </w:rPr>
        <w:t xml:space="preserve"> </w:t>
      </w:r>
    </w:p>
    <w:p w14:paraId="40BDFA60" w14:textId="364AF469" w:rsidR="00F4479A" w:rsidRPr="00083133" w:rsidRDefault="000118E6" w:rsidP="00312593">
      <w:pPr>
        <w:spacing w:after="1" w:line="227" w:lineRule="auto"/>
        <w:ind w:right="224" w:hanging="10"/>
        <w:rPr>
          <w:rFonts w:ascii="Arial" w:hAnsi="Arial" w:cs="Arial"/>
          <w:sz w:val="24"/>
          <w:szCs w:val="24"/>
        </w:rPr>
      </w:pPr>
      <w:r w:rsidRPr="00083133">
        <w:rPr>
          <w:rFonts w:ascii="Arial" w:eastAsia="Arial" w:hAnsi="Arial" w:cs="Arial"/>
          <w:color w:val="262626"/>
          <w:sz w:val="24"/>
          <w:szCs w:val="24"/>
        </w:rPr>
        <w:t>All group leaders will be aware of fire regulations and the positions of fire extinguishers.</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They will be vigilant as to the presence of anyone on the premises during the meetings of the groups.</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They should know who to contact in an emergency relating to the building.</w:t>
      </w:r>
      <w:r w:rsidRPr="00083133">
        <w:rPr>
          <w:rFonts w:ascii="Arial" w:eastAsia="Times New Roman" w:hAnsi="Arial" w:cs="Arial"/>
          <w:sz w:val="24"/>
          <w:szCs w:val="24"/>
        </w:rPr>
        <w:t xml:space="preserve"> </w:t>
      </w:r>
    </w:p>
    <w:p w14:paraId="165AE2F9" w14:textId="77777777" w:rsidR="00312593" w:rsidRDefault="00312593" w:rsidP="00312593">
      <w:pPr>
        <w:spacing w:after="41"/>
        <w:rPr>
          <w:rFonts w:ascii="Arial" w:hAnsi="Arial" w:cs="Arial"/>
          <w:sz w:val="24"/>
          <w:szCs w:val="24"/>
        </w:rPr>
      </w:pPr>
    </w:p>
    <w:p w14:paraId="310B1D12" w14:textId="77777777" w:rsidR="00312593" w:rsidRDefault="00312593">
      <w:pPr>
        <w:rPr>
          <w:rFonts w:ascii="Arial" w:hAnsi="Arial" w:cs="Arial"/>
          <w:sz w:val="24"/>
          <w:szCs w:val="24"/>
        </w:rPr>
      </w:pPr>
      <w:r>
        <w:rPr>
          <w:rFonts w:ascii="Arial" w:hAnsi="Arial" w:cs="Arial"/>
          <w:sz w:val="24"/>
          <w:szCs w:val="24"/>
        </w:rPr>
        <w:br w:type="page"/>
      </w:r>
    </w:p>
    <w:p w14:paraId="001E654B" w14:textId="7C277012" w:rsidR="00F4479A" w:rsidRPr="00083133" w:rsidRDefault="000118E6" w:rsidP="00312593">
      <w:pPr>
        <w:pStyle w:val="Heading2"/>
        <w:ind w:left="0" w:right="506" w:firstLine="0"/>
        <w:rPr>
          <w:szCs w:val="24"/>
        </w:rPr>
      </w:pPr>
      <w:r w:rsidRPr="00083133">
        <w:rPr>
          <w:szCs w:val="24"/>
        </w:rPr>
        <w:lastRenderedPageBreak/>
        <w:t>Food and Hygiene</w:t>
      </w:r>
      <w:r w:rsidRPr="00083133">
        <w:rPr>
          <w:rFonts w:eastAsia="Times New Roman"/>
          <w:b w:val="0"/>
          <w:color w:val="000000"/>
          <w:szCs w:val="24"/>
        </w:rPr>
        <w:t xml:space="preserve"> </w:t>
      </w:r>
    </w:p>
    <w:p w14:paraId="29209B21" w14:textId="4D3097CC" w:rsidR="00F4479A" w:rsidRPr="00083133" w:rsidRDefault="000118E6" w:rsidP="00312593">
      <w:pPr>
        <w:spacing w:after="4"/>
        <w:ind w:right="55" w:hanging="10"/>
        <w:rPr>
          <w:rFonts w:ascii="Arial" w:hAnsi="Arial" w:cs="Arial"/>
          <w:sz w:val="24"/>
          <w:szCs w:val="24"/>
        </w:rPr>
      </w:pPr>
      <w:r w:rsidRPr="00083133">
        <w:rPr>
          <w:rFonts w:ascii="Arial" w:eastAsia="Arial" w:hAnsi="Arial" w:cs="Arial"/>
          <w:color w:val="262626"/>
          <w:sz w:val="24"/>
          <w:szCs w:val="24"/>
        </w:rPr>
        <w:t xml:space="preserve">If any group is involved in the preparation or selling of food, at least one leader should have completed the food hygiene and food safety course to ensure good practice is followed.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If food is regularly prepared for children on the premises, the facilities should be checked by the Environmental Health Officer and a Food Handling and Hygiene Certificate obtained</w:t>
      </w:r>
      <w:r w:rsidRPr="00083133">
        <w:rPr>
          <w:rFonts w:ascii="Arial" w:eastAsia="Times New Roman" w:hAnsi="Arial" w:cs="Arial"/>
          <w:sz w:val="24"/>
          <w:szCs w:val="24"/>
        </w:rPr>
        <w:t xml:space="preserve"> </w:t>
      </w:r>
    </w:p>
    <w:p w14:paraId="79904189" w14:textId="6719D698" w:rsidR="00F4479A" w:rsidRPr="00083133" w:rsidRDefault="000118E6" w:rsidP="00312593">
      <w:pPr>
        <w:spacing w:after="97" w:line="216" w:lineRule="auto"/>
        <w:ind w:right="10644"/>
        <w:rPr>
          <w:rFonts w:ascii="Arial" w:hAnsi="Arial" w:cs="Arial"/>
          <w:sz w:val="24"/>
          <w:szCs w:val="24"/>
        </w:rPr>
      </w:pPr>
      <w:r w:rsidRPr="00083133">
        <w:rPr>
          <w:rFonts w:ascii="Arial" w:eastAsia="Times New Roman" w:hAnsi="Arial" w:cs="Arial"/>
          <w:sz w:val="24"/>
          <w:szCs w:val="24"/>
        </w:rPr>
        <w:t xml:space="preserve">  </w:t>
      </w:r>
    </w:p>
    <w:p w14:paraId="2E2F2845" w14:textId="77777777" w:rsidR="00F4479A" w:rsidRPr="00083133" w:rsidRDefault="000118E6" w:rsidP="00312593">
      <w:pPr>
        <w:pStyle w:val="Heading2"/>
        <w:ind w:left="0" w:right="506"/>
        <w:rPr>
          <w:szCs w:val="24"/>
        </w:rPr>
      </w:pPr>
      <w:r w:rsidRPr="00083133">
        <w:rPr>
          <w:szCs w:val="24"/>
        </w:rPr>
        <w:t>First Aid and Accidents</w:t>
      </w:r>
      <w:r w:rsidRPr="00083133">
        <w:rPr>
          <w:rFonts w:eastAsia="Times New Roman"/>
          <w:b w:val="0"/>
          <w:color w:val="000000"/>
          <w:szCs w:val="24"/>
        </w:rPr>
        <w:t xml:space="preserve"> </w:t>
      </w:r>
    </w:p>
    <w:p w14:paraId="6228B083" w14:textId="23CC3B29" w:rsidR="00F4479A" w:rsidRPr="00083133" w:rsidRDefault="000118E6" w:rsidP="00312593">
      <w:pPr>
        <w:spacing w:after="4"/>
        <w:ind w:right="55" w:hanging="10"/>
        <w:rPr>
          <w:rFonts w:ascii="Arial" w:hAnsi="Arial" w:cs="Arial"/>
          <w:sz w:val="24"/>
          <w:szCs w:val="24"/>
        </w:rPr>
      </w:pPr>
      <w:r w:rsidRPr="00083133">
        <w:rPr>
          <w:rFonts w:ascii="Arial" w:eastAsia="Arial" w:hAnsi="Arial" w:cs="Arial"/>
          <w:color w:val="262626"/>
          <w:sz w:val="24"/>
          <w:szCs w:val="24"/>
        </w:rPr>
        <w:t xml:space="preserve">Each group will have at least one adult present who has attended a basic course on first aid.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There should be a properly stocked first aid kit accessible to each group. In the event of any accident, a Safeguarding Incident/Accident report form</w:t>
      </w:r>
      <w:r w:rsidR="00293C01">
        <w:rPr>
          <w:rFonts w:ascii="Arial" w:eastAsia="Arial" w:hAnsi="Arial" w:cs="Arial"/>
          <w:color w:val="262626"/>
          <w:sz w:val="24"/>
          <w:szCs w:val="24"/>
        </w:rPr>
        <w:t xml:space="preserve"> should be completed (Appendix 1</w:t>
      </w:r>
      <w:r w:rsidRPr="00083133">
        <w:rPr>
          <w:rFonts w:ascii="Arial" w:eastAsia="Arial" w:hAnsi="Arial" w:cs="Arial"/>
          <w:color w:val="262626"/>
          <w:sz w:val="24"/>
          <w:szCs w:val="24"/>
        </w:rPr>
        <w:t xml:space="preserve">).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This should then be handed to the Interim Minister who will store notes securely in a file.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Parents should also be informed of any accident</w:t>
      </w:r>
      <w:r w:rsidRPr="00083133">
        <w:rPr>
          <w:rFonts w:ascii="Arial" w:eastAsia="Times New Roman" w:hAnsi="Arial" w:cs="Arial"/>
          <w:sz w:val="24"/>
          <w:szCs w:val="24"/>
        </w:rPr>
        <w:t xml:space="preserve"> </w:t>
      </w:r>
    </w:p>
    <w:p w14:paraId="369AAF47" w14:textId="253E9721" w:rsidR="00F4479A" w:rsidRPr="00083133" w:rsidRDefault="000118E6" w:rsidP="00312593">
      <w:pPr>
        <w:spacing w:after="34"/>
        <w:rPr>
          <w:rFonts w:ascii="Arial" w:hAnsi="Arial" w:cs="Arial"/>
          <w:sz w:val="24"/>
          <w:szCs w:val="24"/>
        </w:rPr>
      </w:pPr>
      <w:r w:rsidRPr="00083133">
        <w:rPr>
          <w:rFonts w:ascii="Arial" w:eastAsia="Times New Roman" w:hAnsi="Arial" w:cs="Arial"/>
          <w:sz w:val="24"/>
          <w:szCs w:val="24"/>
        </w:rPr>
        <w:t xml:space="preserve"> </w:t>
      </w:r>
    </w:p>
    <w:p w14:paraId="6743016B" w14:textId="77777777" w:rsidR="00F4479A" w:rsidRPr="00083133" w:rsidRDefault="000118E6" w:rsidP="00312593">
      <w:pPr>
        <w:pStyle w:val="Heading2"/>
        <w:ind w:left="0" w:right="506"/>
        <w:rPr>
          <w:szCs w:val="24"/>
        </w:rPr>
      </w:pPr>
      <w:r w:rsidRPr="00083133">
        <w:rPr>
          <w:szCs w:val="24"/>
        </w:rPr>
        <w:t>Providing an Independent Person</w:t>
      </w:r>
      <w:r w:rsidRPr="00083133">
        <w:rPr>
          <w:rFonts w:eastAsia="Times New Roman"/>
          <w:b w:val="0"/>
          <w:color w:val="000000"/>
          <w:szCs w:val="24"/>
        </w:rPr>
        <w:t xml:space="preserve"> </w:t>
      </w:r>
    </w:p>
    <w:p w14:paraId="109A62C8" w14:textId="07D1653F" w:rsidR="00F4479A" w:rsidRPr="00083133" w:rsidRDefault="000118E6" w:rsidP="00312593">
      <w:pPr>
        <w:spacing w:after="4"/>
        <w:ind w:right="55" w:hanging="10"/>
        <w:rPr>
          <w:rFonts w:ascii="Arial" w:hAnsi="Arial" w:cs="Arial"/>
          <w:sz w:val="24"/>
          <w:szCs w:val="24"/>
        </w:rPr>
      </w:pPr>
      <w:r w:rsidRPr="00083133">
        <w:rPr>
          <w:rFonts w:ascii="Arial" w:eastAsia="Arial" w:hAnsi="Arial" w:cs="Arial"/>
          <w:color w:val="262626"/>
          <w:sz w:val="24"/>
          <w:szCs w:val="24"/>
        </w:rPr>
        <w:t>Children and young people should have the opportunity to raise any concerns about any health and safety or protection matters.</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 xml:space="preserve"> A notice will be placed on the noticeboard and/or entrance to church and to all church premises with the name of the parish Safeguarding Officer, Childline telephone number and of any other independent person the parish appoints to afford this opportunity.</w:t>
      </w:r>
      <w:r w:rsidRPr="00083133">
        <w:rPr>
          <w:rFonts w:ascii="Arial" w:eastAsia="Times New Roman" w:hAnsi="Arial" w:cs="Arial"/>
          <w:sz w:val="24"/>
          <w:szCs w:val="24"/>
        </w:rPr>
        <w:t xml:space="preserve"> </w:t>
      </w:r>
    </w:p>
    <w:p w14:paraId="6F7D859A" w14:textId="79745D9B" w:rsidR="00F4479A" w:rsidRPr="00083133" w:rsidRDefault="000118E6" w:rsidP="00312593">
      <w:pPr>
        <w:spacing w:after="36"/>
        <w:rPr>
          <w:rFonts w:ascii="Arial" w:hAnsi="Arial" w:cs="Arial"/>
          <w:sz w:val="24"/>
          <w:szCs w:val="24"/>
        </w:rPr>
      </w:pPr>
      <w:r w:rsidRPr="00083133">
        <w:rPr>
          <w:rFonts w:ascii="Arial" w:eastAsia="Times New Roman" w:hAnsi="Arial" w:cs="Arial"/>
          <w:sz w:val="24"/>
          <w:szCs w:val="24"/>
        </w:rPr>
        <w:t xml:space="preserve"> </w:t>
      </w:r>
    </w:p>
    <w:p w14:paraId="3D7B490D" w14:textId="77777777" w:rsidR="00F4479A" w:rsidRPr="00083133" w:rsidRDefault="000118E6" w:rsidP="00312593">
      <w:pPr>
        <w:pStyle w:val="Heading2"/>
        <w:ind w:left="0" w:right="506"/>
        <w:rPr>
          <w:szCs w:val="24"/>
        </w:rPr>
      </w:pPr>
      <w:r w:rsidRPr="00083133">
        <w:rPr>
          <w:szCs w:val="24"/>
        </w:rPr>
        <w:t>Church Premises Booking</w:t>
      </w:r>
      <w:r w:rsidRPr="00083133">
        <w:rPr>
          <w:rFonts w:eastAsia="Times New Roman"/>
          <w:b w:val="0"/>
          <w:color w:val="000000"/>
          <w:szCs w:val="24"/>
        </w:rPr>
        <w:t xml:space="preserve"> </w:t>
      </w:r>
    </w:p>
    <w:p w14:paraId="71632E89" w14:textId="53286820" w:rsidR="0036329A" w:rsidRPr="0036329A" w:rsidRDefault="000118E6" w:rsidP="00312593">
      <w:pPr>
        <w:spacing w:after="0" w:line="248" w:lineRule="auto"/>
        <w:ind w:hanging="10"/>
        <w:rPr>
          <w:rFonts w:ascii="Arial" w:hAnsi="Arial" w:cs="Arial"/>
          <w:sz w:val="24"/>
          <w:szCs w:val="24"/>
        </w:rPr>
      </w:pPr>
      <w:r w:rsidRPr="00083133">
        <w:rPr>
          <w:rFonts w:ascii="Arial" w:eastAsia="Arial" w:hAnsi="Arial" w:cs="Arial"/>
          <w:color w:val="262626"/>
          <w:sz w:val="24"/>
          <w:szCs w:val="24"/>
        </w:rPr>
        <w:t xml:space="preserve">If parish hall usage or hiring group involves or may possibly involve children or vulnerable adults, the group must confirm that they have their own suitable safeguarding policy by providing a copy of their policy to St. John’s prior to booking being confirmed. </w:t>
      </w:r>
      <w:r w:rsidR="00312593">
        <w:rPr>
          <w:rFonts w:ascii="Arial" w:eastAsia="Arial" w:hAnsi="Arial" w:cs="Arial"/>
          <w:color w:val="262626"/>
          <w:sz w:val="24"/>
          <w:szCs w:val="24"/>
        </w:rPr>
        <w:t xml:space="preserve"> </w:t>
      </w:r>
      <w:r w:rsidRPr="00083133">
        <w:rPr>
          <w:rFonts w:ascii="Arial" w:eastAsia="Arial" w:hAnsi="Arial" w:cs="Arial"/>
          <w:color w:val="262626"/>
          <w:sz w:val="24"/>
          <w:szCs w:val="24"/>
        </w:rPr>
        <w:t>Groups that do not involve children or vulnerable adults must sign to say that they have read the St. John’s Safeguarding policy as part of their contract and must confirm that their activities are not in violation of the policy and should their activities include children or vulnerable adults in the future, they will provide St. John’s with a copy of their safeguarding policy prior to working with children or vulnerable adults.</w:t>
      </w:r>
      <w:r w:rsidRPr="00083133">
        <w:rPr>
          <w:rFonts w:ascii="Arial" w:eastAsia="Times New Roman" w:hAnsi="Arial" w:cs="Arial"/>
          <w:sz w:val="24"/>
          <w:szCs w:val="24"/>
        </w:rPr>
        <w:t xml:space="preserve"> </w:t>
      </w:r>
    </w:p>
    <w:p w14:paraId="00006513" w14:textId="77777777" w:rsidR="0036329A" w:rsidRDefault="0036329A">
      <w:pPr>
        <w:rPr>
          <w:rFonts w:ascii="Times New Roman" w:eastAsia="Times New Roman" w:hAnsi="Times New Roman" w:cs="Times New Roman"/>
          <w:sz w:val="20"/>
        </w:rPr>
      </w:pPr>
      <w:r>
        <w:rPr>
          <w:rFonts w:ascii="Times New Roman" w:eastAsia="Times New Roman" w:hAnsi="Times New Roman" w:cs="Times New Roman"/>
          <w:sz w:val="20"/>
        </w:rPr>
        <w:br w:type="page"/>
      </w:r>
    </w:p>
    <w:p w14:paraId="1DEBDD35" w14:textId="75C313CB" w:rsidR="00D4390A" w:rsidRDefault="0036329A" w:rsidP="0036329A">
      <w:pPr>
        <w:spacing w:after="0"/>
        <w:jc w:val="both"/>
        <w:rPr>
          <w:rFonts w:ascii="Arial" w:eastAsia="Arial" w:hAnsi="Arial" w:cs="Arial"/>
          <w:color w:val="262626"/>
          <w:sz w:val="24"/>
          <w:szCs w:val="24"/>
        </w:rPr>
      </w:pPr>
      <w:r>
        <w:rPr>
          <w:rFonts w:ascii="Times New Roman" w:eastAsiaTheme="minorEastAsia" w:hAnsi="Times New Roman" w:cs="Times New Roman"/>
          <w:noProof/>
          <w:color w:val="auto"/>
          <w:sz w:val="24"/>
          <w:szCs w:val="24"/>
        </w:rPr>
        <w:lastRenderedPageBreak/>
        <mc:AlternateContent>
          <mc:Choice Requires="wpg">
            <w:drawing>
              <wp:anchor distT="0" distB="0" distL="114300" distR="114300" simplePos="0" relativeHeight="251666944" behindDoc="0" locked="0" layoutInCell="1" allowOverlap="1" wp14:anchorId="62355394" wp14:editId="78076056">
                <wp:simplePos x="0" y="0"/>
                <wp:positionH relativeFrom="margin">
                  <wp:posOffset>0</wp:posOffset>
                </wp:positionH>
                <wp:positionV relativeFrom="page">
                  <wp:posOffset>476250</wp:posOffset>
                </wp:positionV>
                <wp:extent cx="6477000" cy="1191260"/>
                <wp:effectExtent l="0" t="0" r="0" b="8890"/>
                <wp:wrapTopAndBottom/>
                <wp:docPr id="3" name="Group 3"/>
                <wp:cNvGraphicFramePr/>
                <a:graphic xmlns:a="http://schemas.openxmlformats.org/drawingml/2006/main">
                  <a:graphicData uri="http://schemas.microsoft.com/office/word/2010/wordprocessingGroup">
                    <wpg:wgp>
                      <wpg:cNvGrpSpPr/>
                      <wpg:grpSpPr>
                        <a:xfrm>
                          <a:off x="0" y="0"/>
                          <a:ext cx="6477000" cy="1191260"/>
                          <a:chOff x="0" y="0"/>
                          <a:chExt cx="7534910" cy="1191476"/>
                        </a:xfrm>
                      </wpg:grpSpPr>
                      <pic:pic xmlns:pic="http://schemas.openxmlformats.org/drawingml/2006/picture">
                        <pic:nvPicPr>
                          <pic:cNvPr id="123" name="Picture 123"/>
                          <pic:cNvPicPr/>
                        </pic:nvPicPr>
                        <pic:blipFill>
                          <a:blip r:embed="rId14"/>
                          <a:stretch>
                            <a:fillRect/>
                          </a:stretch>
                        </pic:blipFill>
                        <pic:spPr>
                          <a:xfrm>
                            <a:off x="0" y="0"/>
                            <a:ext cx="7534910" cy="1191476"/>
                          </a:xfrm>
                          <a:prstGeom prst="rect">
                            <a:avLst/>
                          </a:prstGeom>
                        </pic:spPr>
                      </pic:pic>
                      <wps:wsp>
                        <wps:cNvPr id="124" name="Rectangle 124"/>
                        <wps:cNvSpPr/>
                        <wps:spPr>
                          <a:xfrm>
                            <a:off x="2280222" y="76202"/>
                            <a:ext cx="4619716" cy="581142"/>
                          </a:xfrm>
                          <a:prstGeom prst="rect">
                            <a:avLst/>
                          </a:prstGeom>
                          <a:ln>
                            <a:noFill/>
                          </a:ln>
                        </wps:spPr>
                        <wps:txbx>
                          <w:txbxContent>
                            <w:p w14:paraId="61CD1102" w14:textId="77777777" w:rsidR="00F11B6D" w:rsidRPr="0036329A" w:rsidRDefault="00F11B6D" w:rsidP="0036329A">
                              <w:pPr>
                                <w:rPr>
                                  <w:color w:val="00B0F0"/>
                                </w:rPr>
                              </w:pPr>
                              <w:r w:rsidRPr="0036329A">
                                <w:rPr>
                                  <w:rFonts w:ascii="Arial" w:eastAsia="Arial" w:hAnsi="Arial" w:cs="Arial"/>
                                  <w:color w:val="00B0F0"/>
                                  <w:sz w:val="40"/>
                                </w:rPr>
                                <w:t>Responding to a Concern, Incident or Suspected Abuse</w:t>
                              </w:r>
                            </w:p>
                            <w:p w14:paraId="32D44D1A" w14:textId="58ABA886" w:rsidR="00F11B6D" w:rsidRDefault="00F11B6D" w:rsidP="0036329A"/>
                          </w:txbxContent>
                        </wps:txbx>
                        <wps:bodyPr vert="horz" lIns="0" tIns="0" rIns="0" bIns="0" rtlCol="0">
                          <a:noAutofit/>
                        </wps:bodyPr>
                      </wps:wsp>
                      <wps:wsp>
                        <wps:cNvPr id="125" name="Rectangle 125"/>
                        <wps:cNvSpPr/>
                        <wps:spPr>
                          <a:xfrm>
                            <a:off x="6599428" y="250985"/>
                            <a:ext cx="42058" cy="186236"/>
                          </a:xfrm>
                          <a:prstGeom prst="rect">
                            <a:avLst/>
                          </a:prstGeom>
                          <a:ln>
                            <a:noFill/>
                          </a:ln>
                        </wps:spPr>
                        <wps:txbx>
                          <w:txbxContent>
                            <w:p w14:paraId="159EAD59" w14:textId="77777777" w:rsidR="00F11B6D" w:rsidRDefault="00F11B6D" w:rsidP="0036329A">
                              <w:r>
                                <w:rPr>
                                  <w:rFonts w:ascii="Times New Roman" w:eastAsia="Times New Roman" w:hAnsi="Times New Roman" w:cs="Times New Roman"/>
                                  <w:sz w:val="20"/>
                                </w:rPr>
                                <w:t xml:space="preserve"> </w:t>
                              </w:r>
                            </w:p>
                          </w:txbxContent>
                        </wps:txbx>
                        <wps:bodyPr vert="horz" lIns="0" tIns="0" rIns="0" bIns="0" rtlCol="0">
                          <a:noAutofit/>
                        </wps:bodyPr>
                      </wps:wsp>
                      <wps:wsp>
                        <wps:cNvPr id="127" name="Rectangle 127"/>
                        <wps:cNvSpPr/>
                        <wps:spPr>
                          <a:xfrm>
                            <a:off x="5491480" y="528607"/>
                            <a:ext cx="42058" cy="186236"/>
                          </a:xfrm>
                          <a:prstGeom prst="rect">
                            <a:avLst/>
                          </a:prstGeom>
                          <a:ln>
                            <a:noFill/>
                          </a:ln>
                        </wps:spPr>
                        <wps:txbx>
                          <w:txbxContent>
                            <w:p w14:paraId="04CFBF28" w14:textId="77777777" w:rsidR="00F11B6D" w:rsidRDefault="00F11B6D" w:rsidP="0036329A">
                              <w:r>
                                <w:rPr>
                                  <w:rFonts w:ascii="Times New Roman" w:eastAsia="Times New Roman" w:hAnsi="Times New Roman" w:cs="Times New Roman"/>
                                  <w:sz w:val="20"/>
                                </w:rPr>
                                <w:t xml:space="preserve"> </w:t>
                              </w:r>
                            </w:p>
                          </w:txbxContent>
                        </wps:txbx>
                        <wps:bodyPr vert="horz" lIns="0" tIns="0" rIns="0" bIns="0" rtlCol="0">
                          <a:noAutofit/>
                        </wps:bodyPr>
                      </wps:wsp>
                    </wpg:wgp>
                  </a:graphicData>
                </a:graphic>
                <wp14:sizeRelH relativeFrom="margin">
                  <wp14:pctWidth>0</wp14:pctWidth>
                </wp14:sizeRelH>
                <wp14:sizeRelV relativeFrom="page">
                  <wp14:pctHeight>0</wp14:pctHeight>
                </wp14:sizeRelV>
              </wp:anchor>
            </w:drawing>
          </mc:Choice>
          <mc:Fallback>
            <w:pict>
              <v:group w14:anchorId="62355394" id="Group 3" o:spid="_x0000_s1053" style="position:absolute;left:0;text-align:left;margin-left:0;margin-top:37.5pt;width:510pt;height:93.8pt;z-index:251666944;mso-position-horizontal-relative:margin;mso-position-vertical-relative:page;mso-width-relative:margin" coordsize="75349,1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">
                <v:shape id="Picture 123" o:spid="_x0000_s1054" type="#_x0000_t75" style="position:absolute;width:75349;height:1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">
                  <v:imagedata r:id="rId20" o:title=""/>
                </v:shape>
                <v:rect id="Rectangle 124" o:spid="_x0000_s1055" style="position:absolute;left:22802;top:762;width:46197;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61CD1102" w14:textId="77777777" w:rsidR="00F11B6D" w:rsidRPr="0036329A" w:rsidRDefault="00F11B6D" w:rsidP="0036329A">
                        <w:pPr>
                          <w:rPr>
                            <w:color w:val="00B0F0"/>
                          </w:rPr>
                        </w:pPr>
                        <w:r w:rsidRPr="0036329A">
                          <w:rPr>
                            <w:rFonts w:ascii="Arial" w:eastAsia="Arial" w:hAnsi="Arial" w:cs="Arial"/>
                            <w:color w:val="00B0F0"/>
                            <w:sz w:val="40"/>
                          </w:rPr>
                          <w:t>Responding to a Concern, Incident or Suspected Abuse</w:t>
                        </w:r>
                      </w:p>
                      <w:p w14:paraId="32D44D1A" w14:textId="58ABA886" w:rsidR="00F11B6D" w:rsidRDefault="00F11B6D" w:rsidP="0036329A"/>
                    </w:txbxContent>
                  </v:textbox>
                </v:rect>
                <v:rect id="Rectangle 125" o:spid="_x0000_s1056" style="position:absolute;left:65994;top:250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59EAD59" w14:textId="77777777" w:rsidR="00F11B6D" w:rsidRDefault="00F11B6D" w:rsidP="0036329A">
                        <w:r>
                          <w:rPr>
                            <w:rFonts w:ascii="Times New Roman" w:eastAsia="Times New Roman" w:hAnsi="Times New Roman" w:cs="Times New Roman"/>
                            <w:sz w:val="20"/>
                          </w:rPr>
                          <w:t xml:space="preserve"> </w:t>
                        </w:r>
                      </w:p>
                    </w:txbxContent>
                  </v:textbox>
                </v:rect>
                <v:rect id="Rectangle 127" o:spid="_x0000_s1057" style="position:absolute;left:54914;top:52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4CFBF28" w14:textId="77777777" w:rsidR="00F11B6D" w:rsidRDefault="00F11B6D" w:rsidP="0036329A">
                        <w:r>
                          <w:rPr>
                            <w:rFonts w:ascii="Times New Roman" w:eastAsia="Times New Roman" w:hAnsi="Times New Roman" w:cs="Times New Roman"/>
                            <w:sz w:val="20"/>
                          </w:rPr>
                          <w:t xml:space="preserve"> </w:t>
                        </w:r>
                      </w:p>
                    </w:txbxContent>
                  </v:textbox>
                </v:rect>
                <w10:wrap type="topAndBottom" anchorx="margin" anchory="page"/>
              </v:group>
            </w:pict>
          </mc:Fallback>
        </mc:AlternateContent>
      </w:r>
    </w:p>
    <w:p w14:paraId="5EA740C8" w14:textId="77777777" w:rsidR="00312593" w:rsidRDefault="000118E6" w:rsidP="00D4390A">
      <w:pPr>
        <w:spacing w:after="0"/>
        <w:rPr>
          <w:rFonts w:ascii="Arial" w:eastAsia="Times New Roman" w:hAnsi="Arial" w:cs="Arial"/>
          <w:sz w:val="24"/>
          <w:szCs w:val="24"/>
        </w:rPr>
      </w:pPr>
      <w:r w:rsidRPr="00AF26AF">
        <w:rPr>
          <w:rFonts w:ascii="Arial" w:eastAsia="Arial" w:hAnsi="Arial" w:cs="Arial"/>
          <w:color w:val="262626"/>
          <w:sz w:val="24"/>
          <w:szCs w:val="24"/>
        </w:rPr>
        <w:t>We have a duty of care to all beneficiaries of the church, whether adults or children.</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We will maintain confidentiality at all times, except in circumstances where to do so would place the individual or another individual at risk of harm.</w:t>
      </w:r>
    </w:p>
    <w:p w14:paraId="44D32F4C" w14:textId="77777777" w:rsidR="00312593" w:rsidRDefault="00312593" w:rsidP="00D4390A">
      <w:pPr>
        <w:spacing w:after="0"/>
        <w:rPr>
          <w:rFonts w:ascii="Arial" w:eastAsia="Times New Roman" w:hAnsi="Arial" w:cs="Arial"/>
          <w:sz w:val="24"/>
          <w:szCs w:val="24"/>
        </w:rPr>
      </w:pPr>
    </w:p>
    <w:p w14:paraId="465ECAB9" w14:textId="3D24B8D2" w:rsidR="00312593" w:rsidRDefault="000118E6" w:rsidP="00D4390A">
      <w:pPr>
        <w:spacing w:after="0"/>
        <w:rPr>
          <w:rFonts w:ascii="Arial" w:eastAsia="Times New Roman" w:hAnsi="Arial" w:cs="Arial"/>
          <w:sz w:val="24"/>
          <w:szCs w:val="24"/>
        </w:rPr>
      </w:pPr>
      <w:r w:rsidRPr="00AF26AF">
        <w:rPr>
          <w:rFonts w:ascii="Arial" w:eastAsia="Arial" w:hAnsi="Arial" w:cs="Arial"/>
          <w:color w:val="262626"/>
          <w:sz w:val="24"/>
          <w:szCs w:val="24"/>
        </w:rPr>
        <w:t xml:space="preserve">Not all concerns will be related to possible abuse, but maybe more related to the person’s general well-being. </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The church seeks to support all its members, both spiritually and practically. </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The nature of the concern and its degree of seriousness will dictate the action to be taken.</w:t>
      </w:r>
    </w:p>
    <w:p w14:paraId="3D7042EC" w14:textId="77777777" w:rsidR="00312593" w:rsidRDefault="00312593" w:rsidP="00D4390A">
      <w:pPr>
        <w:spacing w:after="0"/>
        <w:rPr>
          <w:rFonts w:ascii="Arial" w:eastAsia="Times New Roman" w:hAnsi="Arial" w:cs="Arial"/>
          <w:sz w:val="24"/>
          <w:szCs w:val="24"/>
        </w:rPr>
      </w:pPr>
    </w:p>
    <w:p w14:paraId="5AC980D7" w14:textId="519ADF2B" w:rsidR="00312593" w:rsidRPr="00312593" w:rsidRDefault="000118E6" w:rsidP="00D4390A">
      <w:pPr>
        <w:spacing w:after="0"/>
      </w:pPr>
      <w:r w:rsidRPr="00AF26AF">
        <w:rPr>
          <w:rFonts w:ascii="Arial" w:eastAsia="Arial" w:hAnsi="Arial" w:cs="Arial"/>
          <w:color w:val="262626"/>
          <w:sz w:val="24"/>
          <w:szCs w:val="24"/>
        </w:rPr>
        <w:t>All incidents and accidents that cause concern must be recorded.</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Any action taken, conversations held, telephone calls made must all be recorded. </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Completed records should be handed to Safeguarding Officer who will store these securely in a file.</w:t>
      </w:r>
    </w:p>
    <w:p w14:paraId="1751EC95" w14:textId="77777777" w:rsidR="00312593" w:rsidRDefault="00312593" w:rsidP="00D4390A">
      <w:pPr>
        <w:spacing w:after="0"/>
        <w:rPr>
          <w:rFonts w:ascii="Arial" w:eastAsia="Times New Roman" w:hAnsi="Arial" w:cs="Arial"/>
          <w:sz w:val="24"/>
          <w:szCs w:val="24"/>
        </w:rPr>
      </w:pPr>
    </w:p>
    <w:p w14:paraId="533713F9" w14:textId="77777777" w:rsidR="00312593" w:rsidRDefault="000118E6" w:rsidP="00312593">
      <w:pPr>
        <w:spacing w:after="0"/>
        <w:rPr>
          <w:rFonts w:ascii="Arial" w:eastAsia="Times New Roman" w:hAnsi="Arial" w:cs="Arial"/>
          <w:sz w:val="24"/>
          <w:szCs w:val="24"/>
        </w:rPr>
      </w:pPr>
      <w:r w:rsidRPr="00AF26AF">
        <w:rPr>
          <w:rFonts w:ascii="Arial" w:eastAsia="Arial" w:hAnsi="Arial" w:cs="Arial"/>
          <w:color w:val="262626"/>
          <w:sz w:val="24"/>
          <w:szCs w:val="24"/>
        </w:rPr>
        <w:t>If a child, young person or a vulnerable adult is in immediate danger or has sustained a serious injury you must call the emergency services on 999.</w:t>
      </w:r>
    </w:p>
    <w:p w14:paraId="6C01B40D" w14:textId="77777777" w:rsidR="00312593" w:rsidRDefault="00312593" w:rsidP="00312593">
      <w:pPr>
        <w:spacing w:after="0"/>
        <w:rPr>
          <w:rFonts w:ascii="Arial" w:eastAsia="Times New Roman" w:hAnsi="Arial" w:cs="Arial"/>
          <w:sz w:val="24"/>
          <w:szCs w:val="24"/>
        </w:rPr>
      </w:pPr>
    </w:p>
    <w:p w14:paraId="4832E5BE" w14:textId="07F8B9EF" w:rsidR="00F4479A" w:rsidRPr="00312593" w:rsidRDefault="000118E6" w:rsidP="00312593">
      <w:pPr>
        <w:spacing w:after="0"/>
      </w:pPr>
      <w:r w:rsidRPr="00AF26AF">
        <w:rPr>
          <w:rFonts w:ascii="Arial" w:eastAsia="Arial" w:hAnsi="Arial" w:cs="Arial"/>
          <w:b/>
          <w:color w:val="262626"/>
          <w:sz w:val="24"/>
          <w:szCs w:val="24"/>
        </w:rPr>
        <w:t>If you are concerned about a child, young person or vulnerable adult, or if an allegation has been made to you:</w:t>
      </w:r>
      <w:r w:rsidRPr="00AF26AF">
        <w:rPr>
          <w:rFonts w:ascii="Arial" w:eastAsia="Times New Roman" w:hAnsi="Arial" w:cs="Arial"/>
          <w:sz w:val="24"/>
          <w:szCs w:val="24"/>
        </w:rPr>
        <w:t xml:space="preserve"> </w:t>
      </w:r>
    </w:p>
    <w:p w14:paraId="63A488F5" w14:textId="77777777" w:rsidR="00F4479A" w:rsidRPr="00AF26AF" w:rsidRDefault="000118E6" w:rsidP="00D4390A">
      <w:pPr>
        <w:spacing w:after="0"/>
        <w:rPr>
          <w:rFonts w:ascii="Arial" w:hAnsi="Arial" w:cs="Arial"/>
          <w:sz w:val="24"/>
          <w:szCs w:val="24"/>
        </w:rPr>
      </w:pPr>
      <w:r w:rsidRPr="00AF26AF">
        <w:rPr>
          <w:rFonts w:ascii="Arial" w:eastAsia="Times New Roman" w:hAnsi="Arial" w:cs="Arial"/>
          <w:sz w:val="24"/>
          <w:szCs w:val="24"/>
        </w:rPr>
        <w:t xml:space="preserve"> </w:t>
      </w:r>
    </w:p>
    <w:p w14:paraId="3A26FE2A" w14:textId="77777777" w:rsidR="00F4479A" w:rsidRPr="00AF26AF" w:rsidRDefault="000118E6" w:rsidP="00A66ECF">
      <w:pPr>
        <w:spacing w:after="0" w:line="240" w:lineRule="auto"/>
        <w:ind w:hanging="10"/>
        <w:rPr>
          <w:rFonts w:ascii="Arial" w:hAnsi="Arial" w:cs="Arial"/>
          <w:sz w:val="24"/>
          <w:szCs w:val="24"/>
        </w:rPr>
      </w:pPr>
      <w:r w:rsidRPr="00AF26AF">
        <w:rPr>
          <w:rFonts w:ascii="Arial" w:eastAsia="Arial" w:hAnsi="Arial" w:cs="Arial"/>
          <w:color w:val="262626"/>
          <w:sz w:val="24"/>
          <w:szCs w:val="24"/>
        </w:rPr>
        <w:t>Listen, and keep on listening</w:t>
      </w:r>
      <w:r w:rsidRPr="00AF26AF">
        <w:rPr>
          <w:rFonts w:ascii="Arial" w:eastAsia="Times New Roman" w:hAnsi="Arial" w:cs="Arial"/>
          <w:sz w:val="24"/>
          <w:szCs w:val="24"/>
        </w:rPr>
        <w:t xml:space="preserve"> </w:t>
      </w:r>
    </w:p>
    <w:p w14:paraId="04F15EF6" w14:textId="77777777" w:rsidR="00F4479A" w:rsidRPr="00AF26AF" w:rsidRDefault="000118E6" w:rsidP="00A66ECF">
      <w:pPr>
        <w:spacing w:after="0" w:line="240" w:lineRule="auto"/>
        <w:rPr>
          <w:rFonts w:ascii="Arial" w:hAnsi="Arial" w:cs="Arial"/>
          <w:sz w:val="24"/>
          <w:szCs w:val="24"/>
        </w:rPr>
      </w:pPr>
      <w:r w:rsidRPr="00AF26AF">
        <w:rPr>
          <w:rFonts w:ascii="Arial" w:eastAsia="Times New Roman" w:hAnsi="Arial" w:cs="Arial"/>
          <w:sz w:val="24"/>
          <w:szCs w:val="24"/>
        </w:rPr>
        <w:t xml:space="preserve"> </w:t>
      </w:r>
    </w:p>
    <w:p w14:paraId="3AD4C4B5" w14:textId="3BA8C799" w:rsidR="00F4479A" w:rsidRPr="00AF26AF" w:rsidRDefault="000118E6" w:rsidP="00A66ECF">
      <w:pPr>
        <w:spacing w:after="0" w:line="240" w:lineRule="auto"/>
        <w:rPr>
          <w:rFonts w:ascii="Arial" w:hAnsi="Arial" w:cs="Arial"/>
          <w:sz w:val="24"/>
          <w:szCs w:val="24"/>
        </w:rPr>
      </w:pPr>
      <w:r w:rsidRPr="00AF26AF">
        <w:rPr>
          <w:rFonts w:ascii="Arial" w:eastAsia="Arial" w:hAnsi="Arial" w:cs="Arial"/>
          <w:color w:val="262626"/>
          <w:sz w:val="24"/>
          <w:szCs w:val="24"/>
        </w:rPr>
        <w:t>Don’t ask leading questions or press for information</w:t>
      </w:r>
      <w:r w:rsidR="00312593">
        <w:rPr>
          <w:rFonts w:ascii="Arial" w:eastAsia="Arial" w:hAnsi="Arial" w:cs="Arial"/>
          <w:color w:val="262626"/>
          <w:sz w:val="24"/>
          <w:szCs w:val="24"/>
        </w:rPr>
        <w:t xml:space="preserve">. </w:t>
      </w:r>
      <w:r w:rsidRPr="00AF26AF">
        <w:rPr>
          <w:rFonts w:ascii="Arial" w:eastAsia="Times New Roman" w:hAnsi="Arial" w:cs="Arial"/>
          <w:sz w:val="24"/>
          <w:szCs w:val="24"/>
        </w:rPr>
        <w:t xml:space="preserve"> </w:t>
      </w:r>
      <w:r w:rsidR="00184866">
        <w:rPr>
          <w:rFonts w:ascii="Arial" w:eastAsia="Arial" w:hAnsi="Arial" w:cs="Arial"/>
          <w:color w:val="262626"/>
          <w:sz w:val="24"/>
          <w:szCs w:val="24"/>
        </w:rPr>
        <w:t xml:space="preserve">Accept </w:t>
      </w:r>
      <w:r w:rsidRPr="00AF26AF">
        <w:rPr>
          <w:rFonts w:ascii="Arial" w:eastAsia="Arial" w:hAnsi="Arial" w:cs="Arial"/>
          <w:color w:val="262626"/>
          <w:sz w:val="24"/>
          <w:szCs w:val="24"/>
        </w:rPr>
        <w:t>what you hear without passing judgement</w:t>
      </w:r>
      <w:r w:rsidRPr="00AF26AF">
        <w:rPr>
          <w:rFonts w:ascii="Arial" w:eastAsia="Times New Roman" w:hAnsi="Arial" w:cs="Arial"/>
          <w:sz w:val="24"/>
          <w:szCs w:val="24"/>
        </w:rPr>
        <w:t xml:space="preserve"> </w:t>
      </w:r>
    </w:p>
    <w:p w14:paraId="0F8B1638" w14:textId="0C8A9CB5" w:rsidR="00F4479A" w:rsidRPr="00AF26AF" w:rsidRDefault="00F4479A" w:rsidP="00A66ECF">
      <w:pPr>
        <w:spacing w:after="0" w:line="240" w:lineRule="auto"/>
        <w:rPr>
          <w:rFonts w:ascii="Arial" w:hAnsi="Arial" w:cs="Arial"/>
          <w:sz w:val="24"/>
          <w:szCs w:val="24"/>
        </w:rPr>
      </w:pPr>
    </w:p>
    <w:p w14:paraId="65E01A3D" w14:textId="77777777" w:rsidR="00F4479A" w:rsidRPr="00AF26AF" w:rsidRDefault="000118E6" w:rsidP="00A66ECF">
      <w:pPr>
        <w:spacing w:after="0" w:line="240" w:lineRule="auto"/>
        <w:ind w:hanging="10"/>
        <w:rPr>
          <w:rFonts w:ascii="Arial" w:hAnsi="Arial" w:cs="Arial"/>
          <w:sz w:val="24"/>
          <w:szCs w:val="24"/>
        </w:rPr>
      </w:pPr>
      <w:r w:rsidRPr="00AF26AF">
        <w:rPr>
          <w:rFonts w:ascii="Arial" w:eastAsia="Arial" w:hAnsi="Arial" w:cs="Arial"/>
          <w:color w:val="262626"/>
          <w:sz w:val="24"/>
          <w:szCs w:val="24"/>
        </w:rPr>
        <w:t>Do not promise to keep secrets, do tell the child what you are going to do with the information</w:t>
      </w:r>
      <w:r w:rsidRPr="00AF26AF">
        <w:rPr>
          <w:rFonts w:ascii="Arial" w:eastAsia="Times New Roman" w:hAnsi="Arial" w:cs="Arial"/>
          <w:sz w:val="24"/>
          <w:szCs w:val="24"/>
        </w:rPr>
        <w:t xml:space="preserve"> </w:t>
      </w:r>
    </w:p>
    <w:p w14:paraId="615B8354" w14:textId="77777777" w:rsidR="00F4479A" w:rsidRPr="00AF26AF" w:rsidRDefault="000118E6" w:rsidP="00A66ECF">
      <w:pPr>
        <w:spacing w:after="0" w:line="240" w:lineRule="auto"/>
        <w:rPr>
          <w:rFonts w:ascii="Arial" w:hAnsi="Arial" w:cs="Arial"/>
          <w:sz w:val="24"/>
          <w:szCs w:val="24"/>
        </w:rPr>
      </w:pPr>
      <w:r w:rsidRPr="00AF26AF">
        <w:rPr>
          <w:rFonts w:ascii="Arial" w:eastAsia="Times New Roman" w:hAnsi="Arial" w:cs="Arial"/>
          <w:sz w:val="24"/>
          <w:szCs w:val="24"/>
        </w:rPr>
        <w:t xml:space="preserve"> </w:t>
      </w:r>
    </w:p>
    <w:p w14:paraId="0ECA204F" w14:textId="18398231" w:rsidR="00F4479A" w:rsidRPr="00AF26AF" w:rsidRDefault="000118E6" w:rsidP="00D4390A">
      <w:pPr>
        <w:spacing w:after="0"/>
        <w:rPr>
          <w:rFonts w:ascii="Arial" w:hAnsi="Arial" w:cs="Arial"/>
          <w:sz w:val="24"/>
          <w:szCs w:val="24"/>
        </w:rPr>
      </w:pPr>
      <w:r w:rsidRPr="00AF26AF">
        <w:rPr>
          <w:rFonts w:ascii="Arial" w:eastAsia="Arial" w:hAnsi="Arial" w:cs="Arial"/>
          <w:color w:val="262626"/>
          <w:sz w:val="24"/>
          <w:szCs w:val="24"/>
        </w:rPr>
        <w:t xml:space="preserve">Make notes as soon as possible writing down exactly what was said to you, when it was said, and details of any activity which was taking place at the time. </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Record dates and times of these events, and when you made the record.</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If you see signs of injury, record what you see.</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You may find it easier to do this by a simple diagram. </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Keep all handwritten notes, even if these have been typed subsequently.</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Use the Safeguarding Incident Recording Form whenever possible (Appendix 1)</w:t>
      </w:r>
      <w:r w:rsidRPr="00AF26AF">
        <w:rPr>
          <w:rFonts w:ascii="Arial" w:eastAsia="Times New Roman" w:hAnsi="Arial" w:cs="Arial"/>
          <w:sz w:val="24"/>
          <w:szCs w:val="24"/>
        </w:rPr>
        <w:t xml:space="preserve"> </w:t>
      </w:r>
    </w:p>
    <w:p w14:paraId="7B4634A9" w14:textId="77777777" w:rsidR="00F4479A" w:rsidRPr="00AF26AF" w:rsidRDefault="000118E6" w:rsidP="00D4390A">
      <w:pPr>
        <w:spacing w:after="0"/>
        <w:rPr>
          <w:rFonts w:ascii="Arial" w:hAnsi="Arial" w:cs="Arial"/>
          <w:sz w:val="24"/>
          <w:szCs w:val="24"/>
        </w:rPr>
      </w:pPr>
      <w:r w:rsidRPr="00AF26AF">
        <w:rPr>
          <w:rFonts w:ascii="Arial" w:eastAsia="Times New Roman" w:hAnsi="Arial" w:cs="Arial"/>
          <w:sz w:val="24"/>
          <w:szCs w:val="24"/>
        </w:rPr>
        <w:t xml:space="preserve"> </w:t>
      </w:r>
    </w:p>
    <w:p w14:paraId="4F5F3FEA" w14:textId="647D6A97" w:rsidR="00F4479A" w:rsidRPr="00AF26AF" w:rsidRDefault="000118E6" w:rsidP="00D4390A">
      <w:pPr>
        <w:spacing w:after="0"/>
        <w:rPr>
          <w:rFonts w:ascii="Arial" w:hAnsi="Arial" w:cs="Arial"/>
          <w:sz w:val="24"/>
          <w:szCs w:val="24"/>
        </w:rPr>
      </w:pPr>
      <w:r w:rsidRPr="00AF26AF">
        <w:rPr>
          <w:rFonts w:ascii="Arial" w:eastAsia="Arial" w:hAnsi="Arial" w:cs="Arial"/>
          <w:color w:val="262626"/>
          <w:sz w:val="24"/>
          <w:szCs w:val="24"/>
        </w:rPr>
        <w:t xml:space="preserve">Refer to parish Safeguarding Officer, </w:t>
      </w:r>
      <w:r w:rsidR="001635F8">
        <w:rPr>
          <w:rFonts w:ascii="Arial" w:eastAsia="Arial" w:hAnsi="Arial" w:cs="Arial"/>
          <w:color w:val="262626"/>
          <w:sz w:val="24"/>
          <w:szCs w:val="24"/>
        </w:rPr>
        <w:t>Claire Smith</w:t>
      </w:r>
      <w:r w:rsidRPr="00AF26AF">
        <w:rPr>
          <w:rFonts w:ascii="Arial" w:eastAsia="Arial" w:hAnsi="Arial" w:cs="Arial"/>
          <w:color w:val="262626"/>
          <w:sz w:val="24"/>
          <w:szCs w:val="24"/>
        </w:rPr>
        <w:t xml:space="preserve">, if unavailable contact Rev. </w:t>
      </w:r>
      <w:r w:rsidR="001635F8">
        <w:rPr>
          <w:rFonts w:ascii="Arial" w:eastAsia="Arial" w:hAnsi="Arial" w:cs="Arial"/>
          <w:color w:val="262626"/>
          <w:sz w:val="24"/>
          <w:szCs w:val="24"/>
        </w:rPr>
        <w:t>Luke Graham</w:t>
      </w:r>
      <w:r w:rsidRPr="00AF26AF">
        <w:rPr>
          <w:rFonts w:ascii="Arial" w:eastAsia="Arial" w:hAnsi="Arial" w:cs="Arial"/>
          <w:color w:val="262626"/>
          <w:sz w:val="24"/>
          <w:szCs w:val="24"/>
        </w:rPr>
        <w:t xml:space="preserve"> and/or the Diocesan Safeguarding Adviser.</w:t>
      </w:r>
      <w:r w:rsidR="00312593">
        <w:rPr>
          <w:rFonts w:ascii="Arial" w:eastAsia="Arial" w:hAnsi="Arial" w:cs="Arial"/>
          <w:color w:val="262626"/>
          <w:sz w:val="24"/>
          <w:szCs w:val="24"/>
        </w:rPr>
        <w:t xml:space="preserve"> </w:t>
      </w:r>
      <w:r w:rsidRPr="00AF26AF">
        <w:rPr>
          <w:rFonts w:ascii="Arial" w:eastAsia="Arial" w:hAnsi="Arial" w:cs="Arial"/>
          <w:color w:val="262626"/>
          <w:sz w:val="24"/>
          <w:szCs w:val="24"/>
        </w:rPr>
        <w:t xml:space="preserve"> In an urgent situation, refer immediately to the local authority Children’s Social Care Services or the police</w:t>
      </w:r>
      <w:r w:rsidRPr="00AF26AF">
        <w:rPr>
          <w:rFonts w:ascii="Arial" w:eastAsia="Times New Roman" w:hAnsi="Arial" w:cs="Arial"/>
          <w:sz w:val="24"/>
          <w:szCs w:val="24"/>
        </w:rPr>
        <w:t xml:space="preserve"> </w:t>
      </w:r>
    </w:p>
    <w:p w14:paraId="1423CC0D" w14:textId="4CAEA2D6" w:rsidR="00F4479A" w:rsidRPr="00AF26AF" w:rsidRDefault="00F4479A" w:rsidP="00D4390A">
      <w:pPr>
        <w:spacing w:after="0"/>
        <w:rPr>
          <w:rFonts w:ascii="Arial" w:hAnsi="Arial" w:cs="Arial"/>
          <w:sz w:val="24"/>
          <w:szCs w:val="24"/>
        </w:rPr>
      </w:pPr>
    </w:p>
    <w:p w14:paraId="6A206C0A" w14:textId="77777777" w:rsidR="00312593" w:rsidRDefault="000118E6" w:rsidP="00D4390A">
      <w:pPr>
        <w:spacing w:after="0"/>
        <w:ind w:hanging="10"/>
        <w:rPr>
          <w:rFonts w:ascii="Arial" w:eastAsia="Arial" w:hAnsi="Arial" w:cs="Arial"/>
          <w:color w:val="262626"/>
          <w:sz w:val="24"/>
          <w:szCs w:val="24"/>
        </w:rPr>
      </w:pPr>
      <w:r w:rsidRPr="00AF26AF">
        <w:rPr>
          <w:rFonts w:ascii="Arial" w:eastAsia="Arial" w:hAnsi="Arial" w:cs="Arial"/>
          <w:color w:val="262626"/>
          <w:sz w:val="24"/>
          <w:szCs w:val="24"/>
        </w:rPr>
        <w:t>Do not contact the person against whom the allegation is made but wait for advice</w:t>
      </w:r>
      <w:r w:rsidR="00312593">
        <w:rPr>
          <w:rFonts w:ascii="Arial" w:eastAsia="Arial" w:hAnsi="Arial" w:cs="Arial"/>
          <w:color w:val="262626"/>
          <w:sz w:val="24"/>
          <w:szCs w:val="24"/>
        </w:rPr>
        <w:t>.</w:t>
      </w:r>
    </w:p>
    <w:p w14:paraId="3C57D29C" w14:textId="32726884" w:rsidR="00F4479A" w:rsidRPr="00AF26AF" w:rsidRDefault="000118E6" w:rsidP="00D4390A">
      <w:pPr>
        <w:spacing w:after="0"/>
        <w:ind w:hanging="10"/>
        <w:rPr>
          <w:rFonts w:ascii="Arial" w:hAnsi="Arial" w:cs="Arial"/>
          <w:sz w:val="24"/>
          <w:szCs w:val="24"/>
        </w:rPr>
      </w:pPr>
      <w:r w:rsidRPr="00AF26AF">
        <w:rPr>
          <w:rFonts w:ascii="Arial" w:eastAsia="Times New Roman" w:hAnsi="Arial" w:cs="Arial"/>
          <w:sz w:val="24"/>
          <w:szCs w:val="24"/>
        </w:rPr>
        <w:t xml:space="preserve"> </w:t>
      </w:r>
    </w:p>
    <w:p w14:paraId="103773E1" w14:textId="3CCD3377" w:rsidR="00F4479A" w:rsidRPr="00AF26AF" w:rsidRDefault="000118E6" w:rsidP="00D4390A">
      <w:pPr>
        <w:spacing w:after="0"/>
        <w:rPr>
          <w:rFonts w:ascii="Arial" w:hAnsi="Arial" w:cs="Arial"/>
          <w:sz w:val="24"/>
          <w:szCs w:val="24"/>
        </w:rPr>
      </w:pPr>
      <w:r w:rsidRPr="00AF26AF">
        <w:rPr>
          <w:rFonts w:ascii="Arial" w:eastAsia="Arial" w:hAnsi="Arial" w:cs="Arial"/>
          <w:color w:val="262626"/>
          <w:sz w:val="24"/>
          <w:szCs w:val="24"/>
        </w:rPr>
        <w:t>Do not talk to others except for the relevant people above about the allegation</w:t>
      </w:r>
      <w:r w:rsidRPr="00AF26AF">
        <w:rPr>
          <w:rFonts w:ascii="Arial" w:eastAsia="Times New Roman" w:hAnsi="Arial" w:cs="Arial"/>
          <w:sz w:val="24"/>
          <w:szCs w:val="24"/>
        </w:rPr>
        <w:t xml:space="preserve"> </w:t>
      </w:r>
    </w:p>
    <w:p w14:paraId="3A6543F9" w14:textId="4D98A093" w:rsidR="00F4479A" w:rsidRPr="00AF26AF" w:rsidRDefault="00F4479A" w:rsidP="00D4390A">
      <w:pPr>
        <w:spacing w:after="0" w:line="216" w:lineRule="auto"/>
        <w:rPr>
          <w:rFonts w:ascii="Arial" w:hAnsi="Arial" w:cs="Arial"/>
          <w:sz w:val="24"/>
          <w:szCs w:val="24"/>
        </w:rPr>
      </w:pPr>
    </w:p>
    <w:p w14:paraId="6F67CAE7" w14:textId="77777777" w:rsidR="00184866" w:rsidRDefault="000118E6" w:rsidP="00D4390A">
      <w:pPr>
        <w:spacing w:after="0"/>
        <w:jc w:val="center"/>
        <w:rPr>
          <w:rFonts w:ascii="Arial" w:eastAsia="Arial" w:hAnsi="Arial" w:cs="Arial"/>
          <w:color w:val="262626"/>
          <w:sz w:val="24"/>
        </w:rPr>
      </w:pPr>
      <w:r>
        <w:rPr>
          <w:rFonts w:ascii="Arial" w:eastAsia="Arial" w:hAnsi="Arial" w:cs="Arial"/>
          <w:color w:val="262626"/>
          <w:sz w:val="24"/>
        </w:rPr>
        <w:t>Please see n</w:t>
      </w:r>
      <w:r w:rsidR="00184866">
        <w:rPr>
          <w:rFonts w:ascii="Arial" w:eastAsia="Arial" w:hAnsi="Arial" w:cs="Arial"/>
          <w:color w:val="262626"/>
          <w:sz w:val="24"/>
        </w:rPr>
        <w:t>ext page for flowchart guidance</w:t>
      </w:r>
    </w:p>
    <w:p w14:paraId="0E5D6EBC" w14:textId="4327F827" w:rsidR="00F4479A" w:rsidRDefault="000118E6" w:rsidP="00D4390A">
      <w:pPr>
        <w:spacing w:after="0"/>
        <w:jc w:val="center"/>
      </w:pPr>
      <w:r>
        <w:rPr>
          <w:rFonts w:ascii="Arial" w:eastAsia="Arial" w:hAnsi="Arial" w:cs="Arial"/>
          <w:color w:val="262626"/>
          <w:sz w:val="24"/>
        </w:rPr>
        <w:t>on</w:t>
      </w:r>
      <w:r>
        <w:rPr>
          <w:rFonts w:ascii="Times New Roman" w:eastAsia="Times New Roman" w:hAnsi="Times New Roman" w:cs="Times New Roman"/>
          <w:sz w:val="20"/>
        </w:rPr>
        <w:t xml:space="preserve"> </w:t>
      </w:r>
      <w:r>
        <w:rPr>
          <w:rFonts w:ascii="Arial" w:eastAsia="Arial" w:hAnsi="Arial" w:cs="Arial"/>
          <w:color w:val="262626"/>
          <w:sz w:val="24"/>
        </w:rPr>
        <w:t>responding to suspected abuse in the home environment.</w:t>
      </w:r>
      <w:r>
        <w:rPr>
          <w:rFonts w:ascii="Times New Roman" w:eastAsia="Times New Roman" w:hAnsi="Times New Roman" w:cs="Times New Roman"/>
          <w:sz w:val="20"/>
        </w:rPr>
        <w:t xml:space="preserve"> </w:t>
      </w:r>
    </w:p>
    <w:p w14:paraId="5CF9C6BF" w14:textId="4F79DBC4" w:rsidR="00F4479A" w:rsidRDefault="00FC09A1" w:rsidP="00D4390A">
      <w:pPr>
        <w:spacing w:after="0" w:line="216" w:lineRule="auto"/>
      </w:pPr>
      <w:r>
        <w:rPr>
          <w:noProof/>
        </w:rPr>
        <w:lastRenderedPageBreak/>
        <w:drawing>
          <wp:inline distT="0" distB="0" distL="0" distR="0" wp14:anchorId="10F0DCBA" wp14:editId="19348B4E">
            <wp:extent cx="6475095" cy="8572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onding-to-suspected-abuse-flowchart.jpg"/>
                    <pic:cNvPicPr/>
                  </pic:nvPicPr>
                  <pic:blipFill>
                    <a:blip r:embed="rId24">
                      <a:extLst>
                        <a:ext uri="{28A0092B-C50C-407E-A947-70E740481C1C}">
                          <a14:useLocalDpi xmlns:a14="http://schemas.microsoft.com/office/drawing/2010/main" val="0"/>
                        </a:ext>
                      </a:extLst>
                    </a:blip>
                    <a:stretch>
                      <a:fillRect/>
                    </a:stretch>
                  </pic:blipFill>
                  <pic:spPr>
                    <a:xfrm>
                      <a:off x="0" y="0"/>
                      <a:ext cx="6475095" cy="8572500"/>
                    </a:xfrm>
                    <a:prstGeom prst="rect">
                      <a:avLst/>
                    </a:prstGeom>
                  </pic:spPr>
                </pic:pic>
              </a:graphicData>
            </a:graphic>
          </wp:inline>
        </w:drawing>
      </w:r>
    </w:p>
    <w:p w14:paraId="3946E8BE" w14:textId="19CE854F" w:rsidR="00F4479A" w:rsidRDefault="00F4479A" w:rsidP="00D4390A">
      <w:pPr>
        <w:spacing w:after="0"/>
      </w:pPr>
    </w:p>
    <w:p w14:paraId="319FA3B0" w14:textId="7B75397A" w:rsidR="00F4479A" w:rsidRDefault="000118E6" w:rsidP="00DB7B29">
      <w:pPr>
        <w:spacing w:after="95" w:line="216" w:lineRule="auto"/>
        <w:ind w:right="10649"/>
      </w:pPr>
      <w:r>
        <w:rPr>
          <w:rFonts w:ascii="Times New Roman" w:eastAsia="Times New Roman" w:hAnsi="Times New Roman" w:cs="Times New Roman"/>
          <w:sz w:val="20"/>
        </w:rPr>
        <w:t xml:space="preserve"> </w:t>
      </w:r>
    </w:p>
    <w:p w14:paraId="3357D207" w14:textId="43894A66" w:rsidR="00AB60AF" w:rsidRDefault="00DB7B29" w:rsidP="00FC09A1">
      <w:r>
        <w:br w:type="page"/>
      </w:r>
      <w:r w:rsidR="00AB60AF">
        <w:lastRenderedPageBreak/>
        <w:tab/>
      </w:r>
      <w:r w:rsidR="00AB60AF">
        <w:rPr>
          <w:color w:val="5B9BD5"/>
          <w:sz w:val="20"/>
        </w:rPr>
        <w:t>St John’s Safeguarding Policy</w:t>
      </w:r>
      <w:r w:rsidR="00AB60AF">
        <w:rPr>
          <w:rFonts w:ascii="Times New Roman" w:eastAsia="Times New Roman" w:hAnsi="Times New Roman" w:cs="Times New Roman"/>
          <w:sz w:val="20"/>
        </w:rPr>
        <w:t xml:space="preserve"> </w:t>
      </w:r>
      <w:r w:rsidR="00AB60AF">
        <w:rPr>
          <w:rFonts w:ascii="Times New Roman" w:eastAsia="Times New Roman" w:hAnsi="Times New Roman" w:cs="Times New Roman"/>
          <w:sz w:val="20"/>
        </w:rPr>
        <w:tab/>
      </w:r>
      <w:r w:rsidR="00AB60AF">
        <w:rPr>
          <w:color w:val="5B9BD5"/>
          <w:sz w:val="19"/>
        </w:rPr>
        <w:t>Appendix 1</w:t>
      </w:r>
      <w:r w:rsidR="00AB60AF">
        <w:rPr>
          <w:rFonts w:ascii="Times New Roman" w:eastAsia="Times New Roman" w:hAnsi="Times New Roman" w:cs="Times New Roman"/>
          <w:sz w:val="20"/>
        </w:rPr>
        <w:t xml:space="preserve"> </w:t>
      </w:r>
    </w:p>
    <w:p w14:paraId="36DC7301" w14:textId="031E141F" w:rsidR="00F4479A" w:rsidRPr="00184866" w:rsidRDefault="000118E6">
      <w:pPr>
        <w:pStyle w:val="Heading1"/>
        <w:tabs>
          <w:tab w:val="center" w:pos="252"/>
          <w:tab w:val="center" w:pos="5493"/>
        </w:tabs>
        <w:spacing w:line="259" w:lineRule="auto"/>
        <w:ind w:left="0" w:firstLine="0"/>
        <w:rPr>
          <w:b/>
          <w:sz w:val="36"/>
        </w:rPr>
      </w:pPr>
      <w:r w:rsidRPr="00184866">
        <w:rPr>
          <w:b/>
          <w:color w:val="000000"/>
        </w:rPr>
        <w:t>Safeguarding Accident/ Incident Recording Form</w:t>
      </w:r>
      <w:r w:rsidRPr="00184866">
        <w:rPr>
          <w:rFonts w:ascii="Times New Roman" w:eastAsia="Times New Roman" w:hAnsi="Times New Roman" w:cs="Times New Roman"/>
          <w:b/>
          <w:color w:val="000000"/>
          <w:sz w:val="16"/>
        </w:rPr>
        <w:t xml:space="preserve"> </w:t>
      </w:r>
    </w:p>
    <w:tbl>
      <w:tblPr>
        <w:tblStyle w:val="TableGrid"/>
        <w:tblW w:w="10333" w:type="dxa"/>
        <w:tblInd w:w="253" w:type="dxa"/>
        <w:tblCellMar>
          <w:top w:w="10" w:type="dxa"/>
          <w:right w:w="68" w:type="dxa"/>
        </w:tblCellMar>
        <w:tblLook w:val="04A0" w:firstRow="1" w:lastRow="0" w:firstColumn="1" w:lastColumn="0" w:noHBand="0" w:noVBand="1"/>
      </w:tblPr>
      <w:tblGrid>
        <w:gridCol w:w="2197"/>
        <w:gridCol w:w="1036"/>
        <w:gridCol w:w="2287"/>
        <w:gridCol w:w="1730"/>
        <w:gridCol w:w="3083"/>
      </w:tblGrid>
      <w:tr w:rsidR="00F4479A" w:rsidRPr="00FB35A3" w14:paraId="3A9A3A0B" w14:textId="77777777">
        <w:trPr>
          <w:trHeight w:val="360"/>
        </w:trPr>
        <w:tc>
          <w:tcPr>
            <w:tcW w:w="5520" w:type="dxa"/>
            <w:gridSpan w:val="3"/>
            <w:tcBorders>
              <w:top w:val="single" w:sz="8" w:space="0" w:color="BED7EF"/>
              <w:left w:val="single" w:sz="8" w:space="0" w:color="BED7EF"/>
              <w:bottom w:val="nil"/>
              <w:right w:val="nil"/>
            </w:tcBorders>
            <w:shd w:val="clear" w:color="auto" w:fill="ECECEC"/>
          </w:tcPr>
          <w:p w14:paraId="7C77B6D2" w14:textId="77777777" w:rsidR="00F4479A" w:rsidRPr="00FB35A3" w:rsidRDefault="000118E6">
            <w:pPr>
              <w:tabs>
                <w:tab w:val="center" w:pos="3240"/>
              </w:tabs>
              <w:rPr>
                <w:rFonts w:ascii="Arial" w:hAnsi="Arial" w:cs="Arial"/>
                <w:sz w:val="24"/>
                <w:szCs w:val="24"/>
              </w:rPr>
            </w:pPr>
            <w:r w:rsidRPr="00FB35A3">
              <w:rPr>
                <w:rFonts w:ascii="Arial" w:eastAsia="Arial" w:hAnsi="Arial" w:cs="Arial"/>
                <w:b/>
                <w:sz w:val="24"/>
                <w:szCs w:val="24"/>
              </w:rPr>
              <w:t>Basic Information</w:t>
            </w:r>
            <w:r w:rsidRPr="00FB35A3">
              <w:rPr>
                <w:rFonts w:ascii="Arial" w:eastAsia="Times New Roman" w:hAnsi="Arial" w:cs="Arial"/>
                <w:sz w:val="24"/>
                <w:szCs w:val="24"/>
                <w:vertAlign w:val="subscript"/>
              </w:rPr>
              <w:t xml:space="preserve"> </w:t>
            </w:r>
            <w:r w:rsidRPr="00FB35A3">
              <w:rPr>
                <w:rFonts w:ascii="Arial" w:eastAsia="Times New Roman" w:hAnsi="Arial" w:cs="Arial"/>
                <w:sz w:val="24"/>
                <w:szCs w:val="24"/>
                <w:vertAlign w:val="subscript"/>
              </w:rPr>
              <w:tab/>
            </w:r>
            <w:r w:rsidRPr="00FB35A3">
              <w:rPr>
                <w:rFonts w:ascii="Arial" w:eastAsia="Times New Roman" w:hAnsi="Arial" w:cs="Arial"/>
                <w:sz w:val="24"/>
                <w:szCs w:val="24"/>
              </w:rPr>
              <w:t xml:space="preserve"> </w:t>
            </w:r>
          </w:p>
        </w:tc>
        <w:tc>
          <w:tcPr>
            <w:tcW w:w="1730" w:type="dxa"/>
            <w:vMerge w:val="restart"/>
            <w:tcBorders>
              <w:top w:val="single" w:sz="8" w:space="0" w:color="BED7EF"/>
              <w:left w:val="nil"/>
              <w:bottom w:val="single" w:sz="8" w:space="0" w:color="BED7EF"/>
              <w:right w:val="single" w:sz="8" w:space="0" w:color="ECECEC"/>
            </w:tcBorders>
            <w:shd w:val="clear" w:color="auto" w:fill="ECECEC"/>
          </w:tcPr>
          <w:p w14:paraId="17AD899B"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p w14:paraId="7784C7C3"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3083" w:type="dxa"/>
            <w:vMerge w:val="restart"/>
            <w:tcBorders>
              <w:top w:val="single" w:sz="8" w:space="0" w:color="BED7EF"/>
              <w:left w:val="single" w:sz="8" w:space="0" w:color="ECECEC"/>
              <w:bottom w:val="single" w:sz="8" w:space="0" w:color="BED7EF"/>
              <w:right w:val="single" w:sz="8" w:space="0" w:color="BED7EF"/>
            </w:tcBorders>
            <w:shd w:val="clear" w:color="auto" w:fill="ECECEC"/>
          </w:tcPr>
          <w:p w14:paraId="3BF0767B"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12FE233B"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tc>
      </w:tr>
      <w:tr w:rsidR="00F4479A" w:rsidRPr="00FB35A3" w14:paraId="28FAF7C9" w14:textId="77777777" w:rsidTr="00184866">
        <w:trPr>
          <w:trHeight w:val="175"/>
        </w:trPr>
        <w:tc>
          <w:tcPr>
            <w:tcW w:w="2197" w:type="dxa"/>
            <w:tcBorders>
              <w:top w:val="nil"/>
              <w:left w:val="single" w:sz="8" w:space="0" w:color="BED7EF"/>
              <w:bottom w:val="single" w:sz="8" w:space="0" w:color="BED7EF"/>
              <w:right w:val="nil"/>
            </w:tcBorders>
            <w:shd w:val="clear" w:color="auto" w:fill="ECECEC"/>
          </w:tcPr>
          <w:p w14:paraId="49B186E5"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p>
        </w:tc>
        <w:tc>
          <w:tcPr>
            <w:tcW w:w="1036" w:type="dxa"/>
            <w:tcBorders>
              <w:top w:val="nil"/>
              <w:left w:val="nil"/>
              <w:bottom w:val="single" w:sz="8" w:space="0" w:color="BED7EF"/>
              <w:right w:val="nil"/>
            </w:tcBorders>
            <w:shd w:val="clear" w:color="auto" w:fill="ECECEC"/>
          </w:tcPr>
          <w:p w14:paraId="3A90E34C"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2287" w:type="dxa"/>
            <w:tcBorders>
              <w:top w:val="nil"/>
              <w:left w:val="nil"/>
              <w:bottom w:val="single" w:sz="8" w:space="0" w:color="BED7EF"/>
              <w:right w:val="nil"/>
            </w:tcBorders>
            <w:shd w:val="clear" w:color="auto" w:fill="ECECEC"/>
          </w:tcPr>
          <w:p w14:paraId="636CA7DC" w14:textId="77777777" w:rsidR="00F4479A" w:rsidRPr="00FB35A3" w:rsidRDefault="000118E6">
            <w:pPr>
              <w:ind w:left="6"/>
              <w:rPr>
                <w:rFonts w:ascii="Arial" w:hAnsi="Arial" w:cs="Arial"/>
                <w:sz w:val="24"/>
                <w:szCs w:val="24"/>
              </w:rPr>
            </w:pPr>
            <w:r w:rsidRPr="00FB35A3">
              <w:rPr>
                <w:rFonts w:ascii="Arial" w:eastAsia="Times New Roman" w:hAnsi="Arial" w:cs="Arial"/>
                <w:sz w:val="24"/>
                <w:szCs w:val="24"/>
              </w:rPr>
              <w:t xml:space="preserve"> </w:t>
            </w:r>
          </w:p>
        </w:tc>
        <w:tc>
          <w:tcPr>
            <w:tcW w:w="0" w:type="auto"/>
            <w:vMerge/>
            <w:tcBorders>
              <w:top w:val="nil"/>
              <w:left w:val="nil"/>
              <w:bottom w:val="single" w:sz="8" w:space="0" w:color="BED7EF"/>
              <w:right w:val="single" w:sz="8" w:space="0" w:color="ECECEC"/>
            </w:tcBorders>
          </w:tcPr>
          <w:p w14:paraId="5A70872D" w14:textId="77777777" w:rsidR="00F4479A" w:rsidRPr="00FB35A3" w:rsidRDefault="00F4479A">
            <w:pPr>
              <w:rPr>
                <w:rFonts w:ascii="Arial" w:hAnsi="Arial" w:cs="Arial"/>
                <w:sz w:val="24"/>
                <w:szCs w:val="24"/>
              </w:rPr>
            </w:pPr>
          </w:p>
        </w:tc>
        <w:tc>
          <w:tcPr>
            <w:tcW w:w="0" w:type="auto"/>
            <w:vMerge/>
            <w:tcBorders>
              <w:top w:val="nil"/>
              <w:left w:val="single" w:sz="8" w:space="0" w:color="ECECEC"/>
              <w:bottom w:val="single" w:sz="8" w:space="0" w:color="BED7EF"/>
              <w:right w:val="single" w:sz="8" w:space="0" w:color="BED7EF"/>
            </w:tcBorders>
          </w:tcPr>
          <w:p w14:paraId="29FEA489" w14:textId="77777777" w:rsidR="00F4479A" w:rsidRPr="00FB35A3" w:rsidRDefault="00F4479A">
            <w:pPr>
              <w:rPr>
                <w:rFonts w:ascii="Arial" w:hAnsi="Arial" w:cs="Arial"/>
                <w:sz w:val="24"/>
                <w:szCs w:val="24"/>
              </w:rPr>
            </w:pPr>
          </w:p>
        </w:tc>
      </w:tr>
      <w:tr w:rsidR="00F4479A" w:rsidRPr="00FB35A3" w14:paraId="3AAAD194" w14:textId="77777777" w:rsidTr="00184866">
        <w:trPr>
          <w:trHeight w:val="686"/>
        </w:trPr>
        <w:tc>
          <w:tcPr>
            <w:tcW w:w="2197" w:type="dxa"/>
            <w:tcBorders>
              <w:top w:val="single" w:sz="8" w:space="0" w:color="BED7EF"/>
              <w:left w:val="single" w:sz="8" w:space="0" w:color="BED7EF"/>
              <w:bottom w:val="single" w:sz="8" w:space="0" w:color="BED7EF"/>
              <w:right w:val="single" w:sz="8" w:space="0" w:color="BED7EF"/>
            </w:tcBorders>
            <w:shd w:val="clear" w:color="auto" w:fill="ECECEC"/>
          </w:tcPr>
          <w:p w14:paraId="3F008F98" w14:textId="77777777" w:rsidR="00F4479A" w:rsidRPr="00FB35A3" w:rsidRDefault="000118E6">
            <w:pPr>
              <w:spacing w:line="271" w:lineRule="auto"/>
              <w:ind w:left="68"/>
              <w:rPr>
                <w:rFonts w:ascii="Arial" w:hAnsi="Arial" w:cs="Arial"/>
                <w:sz w:val="24"/>
                <w:szCs w:val="24"/>
              </w:rPr>
            </w:pPr>
            <w:r w:rsidRPr="00FB35A3">
              <w:rPr>
                <w:rFonts w:ascii="Arial" w:eastAsia="Arial" w:hAnsi="Arial" w:cs="Arial"/>
                <w:sz w:val="24"/>
                <w:szCs w:val="24"/>
              </w:rPr>
              <w:t>Full name of person</w:t>
            </w:r>
            <w:r w:rsidRPr="00FB35A3">
              <w:rPr>
                <w:rFonts w:ascii="Arial" w:eastAsia="Times New Roman" w:hAnsi="Arial" w:cs="Arial"/>
                <w:sz w:val="24"/>
                <w:szCs w:val="24"/>
              </w:rPr>
              <w:t xml:space="preserve"> </w:t>
            </w:r>
            <w:r w:rsidRPr="00FB35A3">
              <w:rPr>
                <w:rFonts w:ascii="Arial" w:eastAsia="Arial" w:hAnsi="Arial" w:cs="Arial"/>
                <w:sz w:val="24"/>
                <w:szCs w:val="24"/>
              </w:rPr>
              <w:t>concerned</w:t>
            </w:r>
            <w:r w:rsidRPr="00FB35A3">
              <w:rPr>
                <w:rFonts w:ascii="Arial" w:eastAsia="Times New Roman" w:hAnsi="Arial" w:cs="Arial"/>
                <w:sz w:val="24"/>
                <w:szCs w:val="24"/>
              </w:rPr>
              <w:t xml:space="preserve"> </w:t>
            </w:r>
          </w:p>
          <w:p w14:paraId="13918F31"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tc>
        <w:tc>
          <w:tcPr>
            <w:tcW w:w="3323" w:type="dxa"/>
            <w:gridSpan w:val="2"/>
            <w:tcBorders>
              <w:top w:val="single" w:sz="8" w:space="0" w:color="BED7EF"/>
              <w:left w:val="single" w:sz="8" w:space="0" w:color="BED7EF"/>
              <w:bottom w:val="single" w:sz="8" w:space="0" w:color="BED7EF"/>
              <w:right w:val="single" w:sz="8" w:space="0" w:color="BED7EF"/>
            </w:tcBorders>
          </w:tcPr>
          <w:p w14:paraId="522EFD87"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p w14:paraId="6FC0FCC1"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p w14:paraId="59AD7AB6"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tc>
        <w:tc>
          <w:tcPr>
            <w:tcW w:w="1730" w:type="dxa"/>
            <w:tcBorders>
              <w:top w:val="single" w:sz="8" w:space="0" w:color="BED7EF"/>
              <w:left w:val="single" w:sz="8" w:space="0" w:color="BED7EF"/>
              <w:bottom w:val="single" w:sz="8" w:space="0" w:color="BED7EF"/>
              <w:right w:val="single" w:sz="8" w:space="0" w:color="BED7EF"/>
            </w:tcBorders>
            <w:shd w:val="clear" w:color="auto" w:fill="ECECEC"/>
          </w:tcPr>
          <w:p w14:paraId="6F498908" w14:textId="77777777" w:rsidR="00F4479A" w:rsidRPr="00FB35A3" w:rsidRDefault="000118E6">
            <w:pPr>
              <w:spacing w:after="7"/>
              <w:ind w:left="60"/>
              <w:rPr>
                <w:rFonts w:ascii="Arial" w:hAnsi="Arial" w:cs="Arial"/>
                <w:sz w:val="24"/>
                <w:szCs w:val="24"/>
              </w:rPr>
            </w:pPr>
            <w:r w:rsidRPr="00FB35A3">
              <w:rPr>
                <w:rFonts w:ascii="Arial" w:eastAsia="Arial" w:hAnsi="Arial" w:cs="Arial"/>
                <w:sz w:val="24"/>
                <w:szCs w:val="24"/>
              </w:rPr>
              <w:t>DOB</w:t>
            </w:r>
            <w:r w:rsidRPr="00FB35A3">
              <w:rPr>
                <w:rFonts w:ascii="Arial" w:eastAsia="Times New Roman" w:hAnsi="Arial" w:cs="Arial"/>
                <w:sz w:val="24"/>
                <w:szCs w:val="24"/>
              </w:rPr>
              <w:t xml:space="preserve"> </w:t>
            </w:r>
          </w:p>
          <w:p w14:paraId="731AEDD7"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p w14:paraId="6B234DB5"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3083" w:type="dxa"/>
            <w:tcBorders>
              <w:top w:val="single" w:sz="8" w:space="0" w:color="BED7EF"/>
              <w:left w:val="single" w:sz="8" w:space="0" w:color="BED7EF"/>
              <w:bottom w:val="single" w:sz="8" w:space="0" w:color="BED7EF"/>
              <w:right w:val="single" w:sz="8" w:space="0" w:color="BED7EF"/>
            </w:tcBorders>
          </w:tcPr>
          <w:p w14:paraId="44691BA7"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0F56BC19"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0D7ACA2D"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tc>
      </w:tr>
      <w:tr w:rsidR="00F4479A" w:rsidRPr="00FB35A3" w14:paraId="33EA4A7A" w14:textId="77777777" w:rsidTr="00184866">
        <w:trPr>
          <w:trHeight w:val="808"/>
        </w:trPr>
        <w:tc>
          <w:tcPr>
            <w:tcW w:w="2197" w:type="dxa"/>
            <w:tcBorders>
              <w:top w:val="single" w:sz="8" w:space="0" w:color="BED7EF"/>
              <w:left w:val="single" w:sz="8" w:space="0" w:color="BED7EF"/>
              <w:bottom w:val="single" w:sz="8" w:space="0" w:color="BED7EF"/>
              <w:right w:val="single" w:sz="8" w:space="0" w:color="BED7EF"/>
            </w:tcBorders>
            <w:shd w:val="clear" w:color="auto" w:fill="ECECEC"/>
          </w:tcPr>
          <w:p w14:paraId="4636DB34" w14:textId="77777777" w:rsidR="00F4479A" w:rsidRPr="00FB35A3" w:rsidRDefault="000118E6">
            <w:pPr>
              <w:spacing w:after="7"/>
              <w:ind w:left="68"/>
              <w:rPr>
                <w:rFonts w:ascii="Arial" w:hAnsi="Arial" w:cs="Arial"/>
                <w:sz w:val="24"/>
                <w:szCs w:val="24"/>
              </w:rPr>
            </w:pPr>
            <w:r w:rsidRPr="00FB35A3">
              <w:rPr>
                <w:rFonts w:ascii="Arial" w:eastAsia="Arial" w:hAnsi="Arial" w:cs="Arial"/>
                <w:sz w:val="24"/>
                <w:szCs w:val="24"/>
              </w:rPr>
              <w:t>Full Address</w:t>
            </w:r>
            <w:r w:rsidRPr="00FB35A3">
              <w:rPr>
                <w:rFonts w:ascii="Arial" w:eastAsia="Times New Roman" w:hAnsi="Arial" w:cs="Arial"/>
                <w:sz w:val="24"/>
                <w:szCs w:val="24"/>
              </w:rPr>
              <w:t xml:space="preserve"> </w:t>
            </w:r>
          </w:p>
          <w:p w14:paraId="41843BD2"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p>
          <w:p w14:paraId="08F7D0A4"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p>
        </w:tc>
        <w:tc>
          <w:tcPr>
            <w:tcW w:w="3323" w:type="dxa"/>
            <w:gridSpan w:val="2"/>
            <w:tcBorders>
              <w:top w:val="single" w:sz="8" w:space="0" w:color="BED7EF"/>
              <w:left w:val="single" w:sz="8" w:space="0" w:color="BED7EF"/>
              <w:bottom w:val="single" w:sz="8" w:space="0" w:color="BED7EF"/>
              <w:right w:val="single" w:sz="8" w:space="0" w:color="BED7EF"/>
            </w:tcBorders>
          </w:tcPr>
          <w:p w14:paraId="260BE5E4"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p w14:paraId="317F2C27"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p w14:paraId="76CDA337"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tc>
        <w:tc>
          <w:tcPr>
            <w:tcW w:w="1730" w:type="dxa"/>
            <w:tcBorders>
              <w:top w:val="single" w:sz="8" w:space="0" w:color="BED7EF"/>
              <w:left w:val="single" w:sz="8" w:space="0" w:color="BED7EF"/>
              <w:bottom w:val="single" w:sz="8" w:space="0" w:color="BED7EF"/>
              <w:right w:val="single" w:sz="8" w:space="0" w:color="BED7EF"/>
            </w:tcBorders>
            <w:shd w:val="clear" w:color="auto" w:fill="ECECEC"/>
          </w:tcPr>
          <w:p w14:paraId="49FB6705" w14:textId="77777777" w:rsidR="00F4479A" w:rsidRPr="00FB35A3" w:rsidRDefault="000118E6">
            <w:pPr>
              <w:spacing w:line="271" w:lineRule="auto"/>
              <w:ind w:left="60"/>
              <w:rPr>
                <w:rFonts w:ascii="Arial" w:hAnsi="Arial" w:cs="Arial"/>
                <w:sz w:val="24"/>
                <w:szCs w:val="24"/>
              </w:rPr>
            </w:pPr>
            <w:r w:rsidRPr="00FB35A3">
              <w:rPr>
                <w:rFonts w:ascii="Arial" w:eastAsia="Arial" w:hAnsi="Arial" w:cs="Arial"/>
                <w:sz w:val="24"/>
                <w:szCs w:val="24"/>
              </w:rPr>
              <w:t>Telephone</w:t>
            </w:r>
            <w:r w:rsidRPr="00FB35A3">
              <w:rPr>
                <w:rFonts w:ascii="Arial" w:eastAsia="Times New Roman" w:hAnsi="Arial" w:cs="Arial"/>
                <w:sz w:val="24"/>
                <w:szCs w:val="24"/>
              </w:rPr>
              <w:t xml:space="preserve"> </w:t>
            </w:r>
            <w:r w:rsidRPr="00FB35A3">
              <w:rPr>
                <w:rFonts w:ascii="Arial" w:eastAsia="Arial" w:hAnsi="Arial" w:cs="Arial"/>
                <w:sz w:val="24"/>
                <w:szCs w:val="24"/>
              </w:rPr>
              <w:t>number</w:t>
            </w:r>
            <w:r w:rsidRPr="00FB35A3">
              <w:rPr>
                <w:rFonts w:ascii="Arial" w:eastAsia="Times New Roman" w:hAnsi="Arial" w:cs="Arial"/>
                <w:sz w:val="24"/>
                <w:szCs w:val="24"/>
              </w:rPr>
              <w:t xml:space="preserve"> </w:t>
            </w:r>
          </w:p>
          <w:p w14:paraId="4CAC1657"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3083" w:type="dxa"/>
            <w:tcBorders>
              <w:top w:val="single" w:sz="8" w:space="0" w:color="BED7EF"/>
              <w:left w:val="single" w:sz="8" w:space="0" w:color="BED7EF"/>
              <w:bottom w:val="single" w:sz="8" w:space="0" w:color="BED7EF"/>
              <w:right w:val="single" w:sz="8" w:space="0" w:color="BED7EF"/>
            </w:tcBorders>
          </w:tcPr>
          <w:p w14:paraId="00E1D430"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7295DAF9"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79FE82BB"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tc>
      </w:tr>
      <w:tr w:rsidR="00F4479A" w:rsidRPr="00FB35A3" w14:paraId="312E8D2C" w14:textId="77777777" w:rsidTr="00184866">
        <w:trPr>
          <w:trHeight w:val="474"/>
        </w:trPr>
        <w:tc>
          <w:tcPr>
            <w:tcW w:w="2197" w:type="dxa"/>
            <w:tcBorders>
              <w:top w:val="single" w:sz="8" w:space="0" w:color="BED7EF"/>
              <w:left w:val="single" w:sz="8" w:space="0" w:color="BED7EF"/>
              <w:bottom w:val="single" w:sz="8" w:space="0" w:color="BED7EF"/>
              <w:right w:val="single" w:sz="8" w:space="0" w:color="BED7EF"/>
            </w:tcBorders>
            <w:shd w:val="clear" w:color="auto" w:fill="ECECEC"/>
          </w:tcPr>
          <w:p w14:paraId="3E37FE9D" w14:textId="77777777" w:rsidR="00F4479A" w:rsidRPr="00FB35A3" w:rsidRDefault="000118E6">
            <w:pPr>
              <w:ind w:left="68"/>
              <w:rPr>
                <w:rFonts w:ascii="Arial" w:hAnsi="Arial" w:cs="Arial"/>
                <w:sz w:val="24"/>
                <w:szCs w:val="24"/>
              </w:rPr>
            </w:pPr>
            <w:r w:rsidRPr="00FB35A3">
              <w:rPr>
                <w:rFonts w:ascii="Arial" w:eastAsia="Arial" w:hAnsi="Arial" w:cs="Arial"/>
                <w:sz w:val="24"/>
                <w:szCs w:val="24"/>
              </w:rPr>
              <w:t>Location of incident</w:t>
            </w:r>
            <w:r w:rsidRPr="00FB35A3">
              <w:rPr>
                <w:rFonts w:ascii="Arial" w:eastAsia="Times New Roman" w:hAnsi="Arial" w:cs="Arial"/>
                <w:sz w:val="24"/>
                <w:szCs w:val="24"/>
              </w:rPr>
              <w:t xml:space="preserve"> </w:t>
            </w:r>
          </w:p>
          <w:p w14:paraId="052FB424"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p>
        </w:tc>
        <w:tc>
          <w:tcPr>
            <w:tcW w:w="3323" w:type="dxa"/>
            <w:gridSpan w:val="2"/>
            <w:tcBorders>
              <w:top w:val="single" w:sz="8" w:space="0" w:color="BED7EF"/>
              <w:left w:val="single" w:sz="8" w:space="0" w:color="BED7EF"/>
              <w:bottom w:val="single" w:sz="8" w:space="0" w:color="BED7EF"/>
              <w:right w:val="single" w:sz="8" w:space="0" w:color="BED7EF"/>
            </w:tcBorders>
          </w:tcPr>
          <w:p w14:paraId="121E7A29"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p>
          <w:p w14:paraId="36412966"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1730" w:type="dxa"/>
            <w:tcBorders>
              <w:top w:val="single" w:sz="8" w:space="0" w:color="BED7EF"/>
              <w:left w:val="single" w:sz="8" w:space="0" w:color="BED7EF"/>
              <w:bottom w:val="single" w:sz="8" w:space="0" w:color="BED7EF"/>
              <w:right w:val="single" w:sz="8" w:space="0" w:color="BED7EF"/>
            </w:tcBorders>
            <w:shd w:val="clear" w:color="auto" w:fill="ECECEC"/>
          </w:tcPr>
          <w:p w14:paraId="7CDDF1DD" w14:textId="77777777" w:rsidR="00F4479A" w:rsidRPr="00FB35A3" w:rsidRDefault="000118E6" w:rsidP="00FC09A1">
            <w:pPr>
              <w:ind w:left="60"/>
              <w:rPr>
                <w:rFonts w:ascii="Arial" w:hAnsi="Arial" w:cs="Arial"/>
                <w:sz w:val="24"/>
                <w:szCs w:val="24"/>
              </w:rPr>
            </w:pPr>
            <w:r w:rsidRPr="00FB35A3">
              <w:rPr>
                <w:rFonts w:ascii="Arial" w:eastAsia="Arial" w:hAnsi="Arial" w:cs="Arial"/>
                <w:sz w:val="24"/>
                <w:szCs w:val="24"/>
              </w:rPr>
              <w:t>Time of incident</w:t>
            </w:r>
            <w:r w:rsidRPr="00FB35A3">
              <w:rPr>
                <w:rFonts w:ascii="Arial" w:eastAsia="Times New Roman" w:hAnsi="Arial" w:cs="Arial"/>
                <w:sz w:val="24"/>
                <w:szCs w:val="24"/>
              </w:rPr>
              <w:t xml:space="preserve"> </w:t>
            </w:r>
          </w:p>
          <w:p w14:paraId="699493E2"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p>
        </w:tc>
        <w:tc>
          <w:tcPr>
            <w:tcW w:w="3083" w:type="dxa"/>
            <w:tcBorders>
              <w:top w:val="single" w:sz="8" w:space="0" w:color="BED7EF"/>
              <w:left w:val="single" w:sz="8" w:space="0" w:color="BED7EF"/>
              <w:bottom w:val="single" w:sz="8" w:space="0" w:color="BED7EF"/>
              <w:right w:val="single" w:sz="8" w:space="0" w:color="BED7EF"/>
            </w:tcBorders>
          </w:tcPr>
          <w:p w14:paraId="03FA34D3"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p w14:paraId="30C92F76" w14:textId="77777777" w:rsidR="00F4479A" w:rsidRPr="00FB35A3" w:rsidRDefault="000118E6">
            <w:pPr>
              <w:ind w:left="10"/>
              <w:rPr>
                <w:rFonts w:ascii="Arial" w:hAnsi="Arial" w:cs="Arial"/>
                <w:sz w:val="24"/>
                <w:szCs w:val="24"/>
              </w:rPr>
            </w:pPr>
            <w:r w:rsidRPr="00FB35A3">
              <w:rPr>
                <w:rFonts w:ascii="Arial" w:eastAsia="Times New Roman" w:hAnsi="Arial" w:cs="Arial"/>
                <w:sz w:val="24"/>
                <w:szCs w:val="24"/>
              </w:rPr>
              <w:t xml:space="preserve"> </w:t>
            </w:r>
          </w:p>
        </w:tc>
      </w:tr>
      <w:tr w:rsidR="00F4479A" w:rsidRPr="00FB35A3" w14:paraId="0815E6CD" w14:textId="77777777">
        <w:trPr>
          <w:trHeight w:val="416"/>
        </w:trPr>
        <w:tc>
          <w:tcPr>
            <w:tcW w:w="10333" w:type="dxa"/>
            <w:gridSpan w:val="5"/>
            <w:tcBorders>
              <w:top w:val="single" w:sz="8" w:space="0" w:color="BED7EF"/>
              <w:left w:val="single" w:sz="8" w:space="0" w:color="BED7EF"/>
              <w:bottom w:val="single" w:sz="8" w:space="0" w:color="BED7EF"/>
              <w:right w:val="single" w:sz="8" w:space="0" w:color="BED7EF"/>
            </w:tcBorders>
            <w:shd w:val="clear" w:color="auto" w:fill="ECECEC"/>
          </w:tcPr>
          <w:p w14:paraId="61EA9983" w14:textId="77777777" w:rsidR="00F4479A" w:rsidRPr="00FB35A3" w:rsidRDefault="000118E6">
            <w:pPr>
              <w:ind w:left="68"/>
              <w:rPr>
                <w:rFonts w:ascii="Arial" w:hAnsi="Arial" w:cs="Arial"/>
                <w:sz w:val="24"/>
                <w:szCs w:val="24"/>
              </w:rPr>
            </w:pPr>
            <w:r w:rsidRPr="00FB35A3">
              <w:rPr>
                <w:rFonts w:ascii="Arial" w:eastAsia="Arial" w:hAnsi="Arial" w:cs="Arial"/>
                <w:b/>
                <w:sz w:val="24"/>
                <w:szCs w:val="24"/>
              </w:rPr>
              <w:t>Record of incident (continue on a separate sheet if necessary)</w:t>
            </w:r>
            <w:r w:rsidRPr="00FB35A3">
              <w:rPr>
                <w:rFonts w:ascii="Arial" w:eastAsia="Times New Roman" w:hAnsi="Arial" w:cs="Arial"/>
                <w:sz w:val="24"/>
                <w:szCs w:val="24"/>
                <w:vertAlign w:val="subscript"/>
              </w:rPr>
              <w:t xml:space="preserve"> </w:t>
            </w:r>
          </w:p>
          <w:p w14:paraId="00103034" w14:textId="77777777" w:rsidR="00F4479A" w:rsidRPr="00FB35A3" w:rsidRDefault="000118E6">
            <w:pPr>
              <w:ind w:left="8"/>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tc>
      </w:tr>
      <w:tr w:rsidR="00F4479A" w:rsidRPr="00FB35A3" w14:paraId="263EF56C" w14:textId="77777777" w:rsidTr="00AB60AF">
        <w:trPr>
          <w:trHeight w:val="7625"/>
        </w:trPr>
        <w:tc>
          <w:tcPr>
            <w:tcW w:w="2197" w:type="dxa"/>
            <w:tcBorders>
              <w:top w:val="single" w:sz="8" w:space="0" w:color="BED7EF"/>
              <w:left w:val="single" w:sz="8" w:space="0" w:color="BED7EF"/>
              <w:bottom w:val="single" w:sz="8" w:space="0" w:color="BED7EF"/>
              <w:right w:val="single" w:sz="8" w:space="0" w:color="BED7EF"/>
            </w:tcBorders>
            <w:shd w:val="clear" w:color="auto" w:fill="ECECEC"/>
          </w:tcPr>
          <w:p w14:paraId="4B440AE2" w14:textId="77777777" w:rsidR="00F4479A" w:rsidRPr="00FB35A3" w:rsidRDefault="000118E6">
            <w:pPr>
              <w:spacing w:after="527" w:line="269" w:lineRule="auto"/>
              <w:ind w:left="68"/>
              <w:rPr>
                <w:rFonts w:ascii="Arial" w:hAnsi="Arial" w:cs="Arial"/>
                <w:sz w:val="24"/>
                <w:szCs w:val="24"/>
              </w:rPr>
            </w:pPr>
            <w:r w:rsidRPr="00FB35A3">
              <w:rPr>
                <w:rFonts w:ascii="Arial" w:eastAsia="Arial" w:hAnsi="Arial" w:cs="Arial"/>
                <w:sz w:val="24"/>
                <w:szCs w:val="24"/>
              </w:rPr>
              <w:t>Please ensure you</w:t>
            </w:r>
            <w:r w:rsidRPr="00FB35A3">
              <w:rPr>
                <w:rFonts w:ascii="Arial" w:eastAsia="Times New Roman" w:hAnsi="Arial" w:cs="Arial"/>
                <w:sz w:val="24"/>
                <w:szCs w:val="24"/>
              </w:rPr>
              <w:t xml:space="preserve"> </w:t>
            </w:r>
            <w:r w:rsidRPr="00FB35A3">
              <w:rPr>
                <w:rFonts w:ascii="Arial" w:eastAsia="Arial" w:hAnsi="Arial" w:cs="Arial"/>
                <w:sz w:val="24"/>
                <w:szCs w:val="24"/>
              </w:rPr>
              <w:t>are as accurate and</w:t>
            </w:r>
            <w:r w:rsidRPr="00FB35A3">
              <w:rPr>
                <w:rFonts w:ascii="Arial" w:eastAsia="Times New Roman" w:hAnsi="Arial" w:cs="Arial"/>
                <w:sz w:val="24"/>
                <w:szCs w:val="24"/>
              </w:rPr>
              <w:t xml:space="preserve"> </w:t>
            </w:r>
            <w:r w:rsidRPr="00FB35A3">
              <w:rPr>
                <w:rFonts w:ascii="Arial" w:eastAsia="Arial" w:hAnsi="Arial" w:cs="Arial"/>
                <w:sz w:val="24"/>
                <w:szCs w:val="24"/>
              </w:rPr>
              <w:t>detailed as possible.</w:t>
            </w:r>
            <w:r w:rsidRPr="00FB35A3">
              <w:rPr>
                <w:rFonts w:ascii="Arial" w:eastAsia="Times New Roman" w:hAnsi="Arial" w:cs="Arial"/>
                <w:sz w:val="24"/>
                <w:szCs w:val="24"/>
              </w:rPr>
              <w:t xml:space="preserve"> </w:t>
            </w:r>
          </w:p>
          <w:p w14:paraId="0C626161" w14:textId="77777777" w:rsidR="00F4479A" w:rsidRPr="00FB35A3" w:rsidRDefault="000118E6">
            <w:pPr>
              <w:spacing w:after="523" w:line="271" w:lineRule="auto"/>
              <w:ind w:left="68"/>
              <w:rPr>
                <w:rFonts w:ascii="Arial" w:hAnsi="Arial" w:cs="Arial"/>
                <w:sz w:val="24"/>
                <w:szCs w:val="24"/>
              </w:rPr>
            </w:pPr>
            <w:r w:rsidRPr="00FB35A3">
              <w:rPr>
                <w:rFonts w:ascii="Arial" w:eastAsia="Arial" w:hAnsi="Arial" w:cs="Arial"/>
                <w:sz w:val="24"/>
                <w:szCs w:val="24"/>
              </w:rPr>
              <w:t>Use quotes where</w:t>
            </w:r>
            <w:r w:rsidRPr="00FB35A3">
              <w:rPr>
                <w:rFonts w:ascii="Arial" w:eastAsia="Times New Roman" w:hAnsi="Arial" w:cs="Arial"/>
                <w:sz w:val="24"/>
                <w:szCs w:val="24"/>
              </w:rPr>
              <w:t xml:space="preserve"> </w:t>
            </w:r>
            <w:r w:rsidRPr="00FB35A3">
              <w:rPr>
                <w:rFonts w:ascii="Arial" w:eastAsia="Arial" w:hAnsi="Arial" w:cs="Arial"/>
                <w:sz w:val="24"/>
                <w:szCs w:val="24"/>
              </w:rPr>
              <w:t>possible.</w:t>
            </w:r>
            <w:r w:rsidRPr="00FB35A3">
              <w:rPr>
                <w:rFonts w:ascii="Arial" w:eastAsia="Times New Roman" w:hAnsi="Arial" w:cs="Arial"/>
                <w:sz w:val="24"/>
                <w:szCs w:val="24"/>
              </w:rPr>
              <w:t xml:space="preserve"> </w:t>
            </w:r>
          </w:p>
          <w:p w14:paraId="353E8F5F" w14:textId="55D84F99" w:rsidR="00F4479A" w:rsidRPr="00FB35A3" w:rsidRDefault="000118E6">
            <w:pPr>
              <w:spacing w:after="525" w:line="271" w:lineRule="auto"/>
              <w:ind w:left="68"/>
              <w:rPr>
                <w:rFonts w:ascii="Arial" w:hAnsi="Arial" w:cs="Arial"/>
                <w:sz w:val="24"/>
                <w:szCs w:val="24"/>
              </w:rPr>
            </w:pPr>
            <w:r w:rsidRPr="00FB35A3">
              <w:rPr>
                <w:rFonts w:ascii="Arial" w:eastAsia="Arial" w:hAnsi="Arial" w:cs="Arial"/>
                <w:sz w:val="24"/>
                <w:szCs w:val="24"/>
              </w:rPr>
              <w:t>Include details such</w:t>
            </w:r>
            <w:r w:rsidRPr="00FB35A3">
              <w:rPr>
                <w:rFonts w:ascii="Arial" w:eastAsia="Times New Roman" w:hAnsi="Arial" w:cs="Arial"/>
                <w:sz w:val="24"/>
                <w:szCs w:val="24"/>
              </w:rPr>
              <w:t xml:space="preserve"> </w:t>
            </w:r>
            <w:r w:rsidR="00293C01">
              <w:rPr>
                <w:rFonts w:ascii="Arial" w:eastAsia="Arial" w:hAnsi="Arial" w:cs="Arial"/>
                <w:sz w:val="24"/>
                <w:szCs w:val="24"/>
              </w:rPr>
              <w:t>as tone of voice, fa</w:t>
            </w:r>
            <w:r w:rsidRPr="00FB35A3">
              <w:rPr>
                <w:rFonts w:ascii="Arial" w:eastAsia="Arial" w:hAnsi="Arial" w:cs="Arial"/>
                <w:sz w:val="24"/>
                <w:szCs w:val="24"/>
              </w:rPr>
              <w:t>cial expression and</w:t>
            </w:r>
            <w:r w:rsidRPr="00FB35A3">
              <w:rPr>
                <w:rFonts w:ascii="Arial" w:eastAsia="Times New Roman" w:hAnsi="Arial" w:cs="Arial"/>
                <w:sz w:val="24"/>
                <w:szCs w:val="24"/>
              </w:rPr>
              <w:t xml:space="preserve"> </w:t>
            </w:r>
            <w:r w:rsidRPr="00FB35A3">
              <w:rPr>
                <w:rFonts w:ascii="Arial" w:eastAsia="Arial" w:hAnsi="Arial" w:cs="Arial"/>
                <w:sz w:val="24"/>
                <w:szCs w:val="24"/>
              </w:rPr>
              <w:t>body language.</w:t>
            </w:r>
            <w:r w:rsidRPr="00FB35A3">
              <w:rPr>
                <w:rFonts w:ascii="Arial" w:eastAsia="Times New Roman" w:hAnsi="Arial" w:cs="Arial"/>
                <w:sz w:val="24"/>
                <w:szCs w:val="24"/>
              </w:rPr>
              <w:t xml:space="preserve"> </w:t>
            </w:r>
          </w:p>
          <w:p w14:paraId="3C0EEDC7" w14:textId="77777777" w:rsidR="00F4479A" w:rsidRPr="00FB35A3" w:rsidRDefault="000118E6">
            <w:pPr>
              <w:spacing w:after="1" w:line="270" w:lineRule="auto"/>
              <w:ind w:left="68"/>
              <w:rPr>
                <w:rFonts w:ascii="Arial" w:hAnsi="Arial" w:cs="Arial"/>
                <w:sz w:val="24"/>
                <w:szCs w:val="24"/>
              </w:rPr>
            </w:pPr>
            <w:r w:rsidRPr="00FB35A3">
              <w:rPr>
                <w:rFonts w:ascii="Arial" w:eastAsia="Arial" w:hAnsi="Arial" w:cs="Arial"/>
                <w:sz w:val="24"/>
                <w:szCs w:val="24"/>
              </w:rPr>
              <w:t>If you have formed</w:t>
            </w:r>
            <w:r w:rsidRPr="00FB35A3">
              <w:rPr>
                <w:rFonts w:ascii="Arial" w:eastAsia="Times New Roman" w:hAnsi="Arial" w:cs="Arial"/>
                <w:sz w:val="24"/>
                <w:szCs w:val="24"/>
              </w:rPr>
              <w:t xml:space="preserve"> </w:t>
            </w:r>
            <w:r w:rsidRPr="00FB35A3">
              <w:rPr>
                <w:rFonts w:ascii="Arial" w:eastAsia="Arial" w:hAnsi="Arial" w:cs="Arial"/>
                <w:sz w:val="24"/>
                <w:szCs w:val="24"/>
              </w:rPr>
              <w:t>an opinion please</w:t>
            </w:r>
            <w:r w:rsidRPr="00FB35A3">
              <w:rPr>
                <w:rFonts w:ascii="Arial" w:eastAsia="Times New Roman" w:hAnsi="Arial" w:cs="Arial"/>
                <w:sz w:val="24"/>
                <w:szCs w:val="24"/>
              </w:rPr>
              <w:t xml:space="preserve"> </w:t>
            </w:r>
            <w:r w:rsidRPr="00FB35A3">
              <w:rPr>
                <w:rFonts w:ascii="Arial" w:eastAsia="Arial" w:hAnsi="Arial" w:cs="Arial"/>
                <w:sz w:val="24"/>
                <w:szCs w:val="24"/>
              </w:rPr>
              <w:t>sate it making it</w:t>
            </w:r>
            <w:r w:rsidRPr="00FB35A3">
              <w:rPr>
                <w:rFonts w:ascii="Arial" w:eastAsia="Times New Roman" w:hAnsi="Arial" w:cs="Arial"/>
                <w:sz w:val="24"/>
                <w:szCs w:val="24"/>
              </w:rPr>
              <w:t xml:space="preserve"> </w:t>
            </w:r>
          </w:p>
          <w:p w14:paraId="4E781EC6" w14:textId="46BD13BA" w:rsidR="00F4479A" w:rsidRPr="00FB35A3" w:rsidRDefault="000118E6" w:rsidP="00AB60AF">
            <w:pPr>
              <w:spacing w:after="1890" w:line="270" w:lineRule="auto"/>
              <w:ind w:left="68"/>
              <w:rPr>
                <w:rFonts w:ascii="Arial" w:hAnsi="Arial" w:cs="Arial"/>
                <w:sz w:val="24"/>
                <w:szCs w:val="24"/>
              </w:rPr>
            </w:pPr>
            <w:r w:rsidRPr="00FB35A3">
              <w:rPr>
                <w:rFonts w:ascii="Arial" w:eastAsia="Arial" w:hAnsi="Arial" w:cs="Arial"/>
                <w:sz w:val="24"/>
                <w:szCs w:val="24"/>
              </w:rPr>
              <w:t>clear that that it is</w:t>
            </w:r>
            <w:r w:rsidRPr="00FB35A3">
              <w:rPr>
                <w:rFonts w:ascii="Arial" w:eastAsia="Times New Roman" w:hAnsi="Arial" w:cs="Arial"/>
                <w:sz w:val="24"/>
                <w:szCs w:val="24"/>
              </w:rPr>
              <w:t xml:space="preserve"> </w:t>
            </w:r>
            <w:r w:rsidRPr="00FB35A3">
              <w:rPr>
                <w:rFonts w:ascii="Arial" w:eastAsia="Arial" w:hAnsi="Arial" w:cs="Arial"/>
                <w:sz w:val="24"/>
                <w:szCs w:val="24"/>
              </w:rPr>
              <w:t>your opinion and the</w:t>
            </w:r>
            <w:r w:rsidRPr="00FB35A3">
              <w:rPr>
                <w:rFonts w:ascii="Arial" w:eastAsia="Times New Roman" w:hAnsi="Arial" w:cs="Arial"/>
                <w:sz w:val="24"/>
                <w:szCs w:val="24"/>
              </w:rPr>
              <w:t xml:space="preserve"> </w:t>
            </w:r>
            <w:r w:rsidRPr="00FB35A3">
              <w:rPr>
                <w:rFonts w:ascii="Arial" w:eastAsia="Arial" w:hAnsi="Arial" w:cs="Arial"/>
                <w:sz w:val="24"/>
                <w:szCs w:val="24"/>
              </w:rPr>
              <w:t>reasons for it.</w:t>
            </w:r>
            <w:r w:rsidRPr="00FB35A3">
              <w:rPr>
                <w:rFonts w:ascii="Arial" w:eastAsia="Times New Roman" w:hAnsi="Arial" w:cs="Arial"/>
                <w:sz w:val="24"/>
                <w:szCs w:val="24"/>
              </w:rPr>
              <w:t xml:space="preserve"> </w:t>
            </w:r>
          </w:p>
        </w:tc>
        <w:tc>
          <w:tcPr>
            <w:tcW w:w="8136" w:type="dxa"/>
            <w:gridSpan w:val="4"/>
            <w:tcBorders>
              <w:top w:val="single" w:sz="8" w:space="0" w:color="BED7EF"/>
              <w:left w:val="single" w:sz="8" w:space="0" w:color="BED7EF"/>
              <w:bottom w:val="single" w:sz="8" w:space="0" w:color="BED7EF"/>
              <w:right w:val="single" w:sz="8" w:space="0" w:color="BED7EF"/>
            </w:tcBorders>
          </w:tcPr>
          <w:p w14:paraId="71416FBD"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76688F62"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245187D5" w14:textId="77777777" w:rsidR="00F4479A" w:rsidRPr="00FB35A3" w:rsidRDefault="000118E6">
            <w:pPr>
              <w:spacing w:after="517"/>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66D4B923"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09CF6DDA" w14:textId="77777777" w:rsidR="00F4479A" w:rsidRPr="00FB35A3" w:rsidRDefault="000118E6">
            <w:pPr>
              <w:spacing w:after="515"/>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75B5FA84"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61588E3D"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1D55B6C5"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7C5159A9" w14:textId="77777777" w:rsidR="00F4479A" w:rsidRPr="00FB35A3" w:rsidRDefault="000118E6">
            <w:pPr>
              <w:spacing w:after="517"/>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57E9AE24"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3ACA7DC2"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05475DC9"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1DE5A77C"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0E57141F"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3DAB9518" w14:textId="77777777" w:rsidR="00F4479A" w:rsidRPr="00FB35A3" w:rsidRDefault="000118E6">
            <w:pPr>
              <w:spacing w:after="1886"/>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p w14:paraId="7A839D85" w14:textId="77777777" w:rsidR="00F4479A" w:rsidRPr="00FB35A3" w:rsidRDefault="000118E6">
            <w:pPr>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r w:rsidRPr="00FB35A3">
              <w:rPr>
                <w:rFonts w:ascii="Arial" w:eastAsia="Times New Roman" w:hAnsi="Arial" w:cs="Arial"/>
                <w:sz w:val="24"/>
                <w:szCs w:val="24"/>
              </w:rPr>
              <w:tab/>
              <w:t xml:space="preserve"> </w:t>
            </w:r>
          </w:p>
        </w:tc>
      </w:tr>
    </w:tbl>
    <w:p w14:paraId="5859FEAF" w14:textId="114E738C" w:rsidR="00F4479A" w:rsidRPr="00FB35A3" w:rsidRDefault="000118E6">
      <w:pPr>
        <w:tabs>
          <w:tab w:val="center" w:pos="685"/>
          <w:tab w:val="center" w:pos="6208"/>
        </w:tabs>
        <w:spacing w:after="89"/>
        <w:rPr>
          <w:rFonts w:ascii="Arial" w:hAnsi="Arial" w:cs="Arial"/>
          <w:sz w:val="24"/>
          <w:szCs w:val="24"/>
        </w:rPr>
      </w:pPr>
      <w:r w:rsidRPr="00FB35A3">
        <w:rPr>
          <w:rFonts w:ascii="Arial" w:eastAsia="Arial" w:hAnsi="Arial" w:cs="Arial"/>
          <w:sz w:val="24"/>
          <w:szCs w:val="24"/>
        </w:rPr>
        <w:t>Signed:</w:t>
      </w:r>
      <w:r w:rsidRPr="00FB35A3">
        <w:rPr>
          <w:rFonts w:ascii="Arial" w:eastAsia="Times New Roman" w:hAnsi="Arial" w:cs="Arial"/>
          <w:sz w:val="24"/>
          <w:szCs w:val="24"/>
        </w:rPr>
        <w:t xml:space="preserve"> </w:t>
      </w:r>
      <w:r w:rsidRPr="00FB35A3">
        <w:rPr>
          <w:rFonts w:ascii="Arial" w:eastAsia="Times New Roman" w:hAnsi="Arial" w:cs="Arial"/>
          <w:sz w:val="24"/>
          <w:szCs w:val="24"/>
        </w:rPr>
        <w:tab/>
      </w:r>
      <w:r w:rsidRPr="00FB35A3">
        <w:rPr>
          <w:rFonts w:ascii="Arial" w:eastAsia="Arial" w:hAnsi="Arial" w:cs="Arial"/>
          <w:sz w:val="24"/>
          <w:szCs w:val="24"/>
        </w:rPr>
        <w:t>Contact number:</w:t>
      </w:r>
      <w:r w:rsidRPr="00FB35A3">
        <w:rPr>
          <w:rFonts w:ascii="Arial" w:eastAsia="Times New Roman" w:hAnsi="Arial" w:cs="Arial"/>
          <w:sz w:val="24"/>
          <w:szCs w:val="24"/>
        </w:rPr>
        <w:t xml:space="preserve"> </w:t>
      </w:r>
    </w:p>
    <w:p w14:paraId="0F8C603C" w14:textId="19798384" w:rsidR="00F4479A" w:rsidRPr="00FB35A3" w:rsidRDefault="000118E6">
      <w:pPr>
        <w:tabs>
          <w:tab w:val="center" w:pos="875"/>
          <w:tab w:val="center" w:pos="5657"/>
        </w:tabs>
        <w:spacing w:after="0"/>
        <w:rPr>
          <w:rFonts w:ascii="Arial" w:hAnsi="Arial" w:cs="Arial"/>
          <w:sz w:val="24"/>
          <w:szCs w:val="24"/>
        </w:rPr>
      </w:pPr>
      <w:r w:rsidRPr="00FB35A3">
        <w:rPr>
          <w:rFonts w:ascii="Arial" w:eastAsia="Arial" w:hAnsi="Arial" w:cs="Arial"/>
          <w:sz w:val="24"/>
          <w:szCs w:val="24"/>
        </w:rPr>
        <w:t>Print name:</w:t>
      </w:r>
      <w:r w:rsidRPr="00FB35A3">
        <w:rPr>
          <w:rFonts w:ascii="Arial" w:eastAsia="Times New Roman" w:hAnsi="Arial" w:cs="Arial"/>
          <w:sz w:val="24"/>
          <w:szCs w:val="24"/>
        </w:rPr>
        <w:t xml:space="preserve"> </w:t>
      </w:r>
      <w:r w:rsidRPr="00FB35A3">
        <w:rPr>
          <w:rFonts w:ascii="Arial" w:eastAsia="Times New Roman" w:hAnsi="Arial" w:cs="Arial"/>
          <w:sz w:val="24"/>
          <w:szCs w:val="24"/>
        </w:rPr>
        <w:tab/>
      </w:r>
      <w:r w:rsidRPr="00FB35A3">
        <w:rPr>
          <w:rFonts w:ascii="Arial" w:eastAsia="Arial" w:hAnsi="Arial" w:cs="Arial"/>
          <w:sz w:val="24"/>
          <w:szCs w:val="24"/>
        </w:rPr>
        <w:t>Date:</w:t>
      </w:r>
      <w:r w:rsidRPr="00FB35A3">
        <w:rPr>
          <w:rFonts w:ascii="Arial" w:eastAsia="Times New Roman" w:hAnsi="Arial" w:cs="Arial"/>
          <w:sz w:val="24"/>
          <w:szCs w:val="24"/>
        </w:rPr>
        <w:t xml:space="preserve"> </w:t>
      </w:r>
    </w:p>
    <w:p w14:paraId="2427A727" w14:textId="21BB8F80" w:rsidR="00F4479A" w:rsidRPr="00FB35A3" w:rsidRDefault="000118E6" w:rsidP="00AB60AF">
      <w:pPr>
        <w:spacing w:after="0"/>
        <w:ind w:left="252"/>
        <w:rPr>
          <w:rFonts w:ascii="Arial" w:hAnsi="Arial" w:cs="Arial"/>
          <w:sz w:val="24"/>
          <w:szCs w:val="24"/>
        </w:rPr>
      </w:pPr>
      <w:r w:rsidRPr="00FB35A3">
        <w:rPr>
          <w:rFonts w:ascii="Arial" w:eastAsia="Times New Roman" w:hAnsi="Arial" w:cs="Arial"/>
          <w:sz w:val="24"/>
          <w:szCs w:val="24"/>
        </w:rPr>
        <w:lastRenderedPageBreak/>
        <w:t xml:space="preserve"> </w:t>
      </w:r>
      <w:r w:rsidRPr="00FB35A3">
        <w:rPr>
          <w:rFonts w:ascii="Arial" w:hAnsi="Arial" w:cs="Arial"/>
          <w:noProof/>
          <w:sz w:val="24"/>
          <w:szCs w:val="24"/>
        </w:rPr>
        <mc:AlternateContent>
          <mc:Choice Requires="wpg">
            <w:drawing>
              <wp:inline distT="0" distB="0" distL="0" distR="0" wp14:anchorId="580F7C0A" wp14:editId="65166BB0">
                <wp:extent cx="6726936" cy="1488415"/>
                <wp:effectExtent l="0" t="0" r="0" b="0"/>
                <wp:docPr id="31404" name="Group 31404"/>
                <wp:cNvGraphicFramePr/>
                <a:graphic xmlns:a="http://schemas.openxmlformats.org/drawingml/2006/main">
                  <a:graphicData uri="http://schemas.microsoft.com/office/word/2010/wordprocessingGroup">
                    <wpg:wgp>
                      <wpg:cNvGrpSpPr/>
                      <wpg:grpSpPr>
                        <a:xfrm>
                          <a:off x="0" y="0"/>
                          <a:ext cx="6726936" cy="1488415"/>
                          <a:chOff x="0" y="0"/>
                          <a:chExt cx="6726936" cy="1488415"/>
                        </a:xfrm>
                      </wpg:grpSpPr>
                      <wps:wsp>
                        <wps:cNvPr id="34843" name="Shape 34843"/>
                        <wps:cNvSpPr/>
                        <wps:spPr>
                          <a:xfrm>
                            <a:off x="208153" y="333349"/>
                            <a:ext cx="2002155" cy="1155065"/>
                          </a:xfrm>
                          <a:custGeom>
                            <a:avLst/>
                            <a:gdLst/>
                            <a:ahLst/>
                            <a:cxnLst/>
                            <a:rect l="0" t="0" r="0" b="0"/>
                            <a:pathLst>
                              <a:path w="2002155" h="1155065">
                                <a:moveTo>
                                  <a:pt x="0" y="0"/>
                                </a:moveTo>
                                <a:lnTo>
                                  <a:pt x="2002155" y="0"/>
                                </a:lnTo>
                                <a:lnTo>
                                  <a:pt x="2002155" y="1155065"/>
                                </a:lnTo>
                                <a:lnTo>
                                  <a:pt x="0" y="1155065"/>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1958" name="Shape 1958"/>
                        <wps:cNvSpPr/>
                        <wps:spPr>
                          <a:xfrm>
                            <a:off x="211963" y="0"/>
                            <a:ext cx="0" cy="1488415"/>
                          </a:xfrm>
                          <a:custGeom>
                            <a:avLst/>
                            <a:gdLst/>
                            <a:ahLst/>
                            <a:cxnLst/>
                            <a:rect l="0" t="0" r="0" b="0"/>
                            <a:pathLst>
                              <a:path h="1488415">
                                <a:moveTo>
                                  <a:pt x="0" y="0"/>
                                </a:moveTo>
                                <a:lnTo>
                                  <a:pt x="0" y="1488415"/>
                                </a:lnTo>
                              </a:path>
                            </a:pathLst>
                          </a:custGeom>
                          <a:ln w="7619" cap="flat">
                            <a:miter lim="127000"/>
                          </a:ln>
                        </wps:spPr>
                        <wps:style>
                          <a:lnRef idx="1">
                            <a:srgbClr val="BED7EF"/>
                          </a:lnRef>
                          <a:fillRef idx="0">
                            <a:srgbClr val="000000">
                              <a:alpha val="0"/>
                            </a:srgbClr>
                          </a:fillRef>
                          <a:effectRef idx="0">
                            <a:scrgbClr r="0" g="0" b="0"/>
                          </a:effectRef>
                          <a:fontRef idx="none"/>
                        </wps:style>
                        <wps:bodyPr/>
                      </wps:wsp>
                      <wps:wsp>
                        <wps:cNvPr id="1959" name="Shape 1959"/>
                        <wps:cNvSpPr/>
                        <wps:spPr>
                          <a:xfrm>
                            <a:off x="2210943" y="0"/>
                            <a:ext cx="0" cy="1488415"/>
                          </a:xfrm>
                          <a:custGeom>
                            <a:avLst/>
                            <a:gdLst/>
                            <a:ahLst/>
                            <a:cxnLst/>
                            <a:rect l="0" t="0" r="0" b="0"/>
                            <a:pathLst>
                              <a:path h="1488415">
                                <a:moveTo>
                                  <a:pt x="0" y="0"/>
                                </a:moveTo>
                                <a:lnTo>
                                  <a:pt x="0" y="1488415"/>
                                </a:lnTo>
                              </a:path>
                            </a:pathLst>
                          </a:custGeom>
                          <a:ln w="7620" cap="flat">
                            <a:miter lim="127000"/>
                          </a:ln>
                        </wps:spPr>
                        <wps:style>
                          <a:lnRef idx="1">
                            <a:srgbClr val="BED7EF"/>
                          </a:lnRef>
                          <a:fillRef idx="0">
                            <a:srgbClr val="000000">
                              <a:alpha val="0"/>
                            </a:srgbClr>
                          </a:fillRef>
                          <a:effectRef idx="0">
                            <a:scrgbClr r="0" g="0" b="0"/>
                          </a:effectRef>
                          <a:fontRef idx="none"/>
                        </wps:style>
                        <wps:bodyPr/>
                      </wps:wsp>
                      <wps:wsp>
                        <wps:cNvPr id="1960" name="Shape 1960"/>
                        <wps:cNvSpPr/>
                        <wps:spPr>
                          <a:xfrm>
                            <a:off x="6670548" y="0"/>
                            <a:ext cx="0" cy="1488415"/>
                          </a:xfrm>
                          <a:custGeom>
                            <a:avLst/>
                            <a:gdLst/>
                            <a:ahLst/>
                            <a:cxnLst/>
                            <a:rect l="0" t="0" r="0" b="0"/>
                            <a:pathLst>
                              <a:path h="1488415">
                                <a:moveTo>
                                  <a:pt x="0" y="0"/>
                                </a:moveTo>
                                <a:lnTo>
                                  <a:pt x="0" y="1488415"/>
                                </a:lnTo>
                              </a:path>
                            </a:pathLst>
                          </a:custGeom>
                          <a:ln w="7619" cap="flat">
                            <a:miter lim="127000"/>
                          </a:ln>
                        </wps:spPr>
                        <wps:style>
                          <a:lnRef idx="1">
                            <a:srgbClr val="BED7EF"/>
                          </a:lnRef>
                          <a:fillRef idx="0">
                            <a:srgbClr val="000000">
                              <a:alpha val="0"/>
                            </a:srgbClr>
                          </a:fillRef>
                          <a:effectRef idx="0">
                            <a:scrgbClr r="0" g="0" b="0"/>
                          </a:effectRef>
                          <a:fontRef idx="none"/>
                        </wps:style>
                        <wps:bodyPr/>
                      </wps:wsp>
                      <wps:wsp>
                        <wps:cNvPr id="1961" name="Shape 1961"/>
                        <wps:cNvSpPr/>
                        <wps:spPr>
                          <a:xfrm>
                            <a:off x="2207133" y="1250924"/>
                            <a:ext cx="4467225" cy="0"/>
                          </a:xfrm>
                          <a:custGeom>
                            <a:avLst/>
                            <a:gdLst/>
                            <a:ahLst/>
                            <a:cxnLst/>
                            <a:rect l="0" t="0" r="0" b="0"/>
                            <a:pathLst>
                              <a:path w="4467225">
                                <a:moveTo>
                                  <a:pt x="0" y="0"/>
                                </a:moveTo>
                                <a:lnTo>
                                  <a:pt x="4467225" y="0"/>
                                </a:lnTo>
                              </a:path>
                            </a:pathLst>
                          </a:custGeom>
                          <a:ln w="7619" cap="flat">
                            <a:miter lim="127000"/>
                          </a:ln>
                        </wps:spPr>
                        <wps:style>
                          <a:lnRef idx="1">
                            <a:srgbClr val="BED7EF"/>
                          </a:lnRef>
                          <a:fillRef idx="0">
                            <a:srgbClr val="000000">
                              <a:alpha val="0"/>
                            </a:srgbClr>
                          </a:fillRef>
                          <a:effectRef idx="0">
                            <a:scrgbClr r="0" g="0" b="0"/>
                          </a:effectRef>
                          <a:fontRef idx="none"/>
                        </wps:style>
                        <wps:bodyPr/>
                      </wps:wsp>
                      <wps:wsp>
                        <wps:cNvPr id="1962" name="Shape 1962"/>
                        <wps:cNvSpPr/>
                        <wps:spPr>
                          <a:xfrm>
                            <a:off x="208153" y="1484579"/>
                            <a:ext cx="6466205" cy="0"/>
                          </a:xfrm>
                          <a:custGeom>
                            <a:avLst/>
                            <a:gdLst/>
                            <a:ahLst/>
                            <a:cxnLst/>
                            <a:rect l="0" t="0" r="0" b="0"/>
                            <a:pathLst>
                              <a:path w="6466205">
                                <a:moveTo>
                                  <a:pt x="0" y="0"/>
                                </a:moveTo>
                                <a:lnTo>
                                  <a:pt x="6466205" y="0"/>
                                </a:lnTo>
                              </a:path>
                            </a:pathLst>
                          </a:custGeom>
                          <a:ln w="7619" cap="flat">
                            <a:miter lim="127000"/>
                          </a:ln>
                        </wps:spPr>
                        <wps:style>
                          <a:lnRef idx="1">
                            <a:srgbClr val="BED7EF"/>
                          </a:lnRef>
                          <a:fillRef idx="0">
                            <a:srgbClr val="000000">
                              <a:alpha val="0"/>
                            </a:srgbClr>
                          </a:fillRef>
                          <a:effectRef idx="0">
                            <a:scrgbClr r="0" g="0" b="0"/>
                          </a:effectRef>
                          <a:fontRef idx="none"/>
                        </wps:style>
                        <wps:bodyPr/>
                      </wps:wsp>
                      <wps:wsp>
                        <wps:cNvPr id="2474" name="Rectangle 2474"/>
                        <wps:cNvSpPr/>
                        <wps:spPr>
                          <a:xfrm>
                            <a:off x="160020" y="27407"/>
                            <a:ext cx="50673" cy="224380"/>
                          </a:xfrm>
                          <a:prstGeom prst="rect">
                            <a:avLst/>
                          </a:prstGeom>
                          <a:ln>
                            <a:noFill/>
                          </a:ln>
                        </wps:spPr>
                        <wps:txbx>
                          <w:txbxContent>
                            <w:p w14:paraId="7E7DA62B"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44" name="Shape 34844"/>
                        <wps:cNvSpPr/>
                        <wps:spPr>
                          <a:xfrm>
                            <a:off x="210312" y="13843"/>
                            <a:ext cx="2007743" cy="182880"/>
                          </a:xfrm>
                          <a:custGeom>
                            <a:avLst/>
                            <a:gdLst/>
                            <a:ahLst/>
                            <a:cxnLst/>
                            <a:rect l="0" t="0" r="0" b="0"/>
                            <a:pathLst>
                              <a:path w="2007743" h="182880">
                                <a:moveTo>
                                  <a:pt x="0" y="0"/>
                                </a:moveTo>
                                <a:lnTo>
                                  <a:pt x="2007743" y="0"/>
                                </a:lnTo>
                                <a:lnTo>
                                  <a:pt x="2007743" y="182880"/>
                                </a:lnTo>
                                <a:lnTo>
                                  <a:pt x="0" y="182880"/>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34845" name="Shape 34845"/>
                        <wps:cNvSpPr/>
                        <wps:spPr>
                          <a:xfrm>
                            <a:off x="210312" y="36703"/>
                            <a:ext cx="2007743" cy="160020"/>
                          </a:xfrm>
                          <a:custGeom>
                            <a:avLst/>
                            <a:gdLst/>
                            <a:ahLst/>
                            <a:cxnLst/>
                            <a:rect l="0" t="0" r="0" b="0"/>
                            <a:pathLst>
                              <a:path w="2007743" h="160020">
                                <a:moveTo>
                                  <a:pt x="0" y="0"/>
                                </a:moveTo>
                                <a:lnTo>
                                  <a:pt x="2007743" y="0"/>
                                </a:lnTo>
                                <a:lnTo>
                                  <a:pt x="2007743" y="160020"/>
                                </a:lnTo>
                                <a:lnTo>
                                  <a:pt x="0" y="160020"/>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2477" name="Rectangle 2477"/>
                        <wps:cNvSpPr/>
                        <wps:spPr>
                          <a:xfrm>
                            <a:off x="260604" y="40879"/>
                            <a:ext cx="1034728" cy="207921"/>
                          </a:xfrm>
                          <a:prstGeom prst="rect">
                            <a:avLst/>
                          </a:prstGeom>
                          <a:ln>
                            <a:noFill/>
                          </a:ln>
                        </wps:spPr>
                        <wps:txbx>
                          <w:txbxContent>
                            <w:p w14:paraId="3F1E7718" w14:textId="77777777" w:rsidR="00F11B6D" w:rsidRDefault="00F11B6D">
                              <w:r>
                                <w:rPr>
                                  <w:rFonts w:ascii="Arial" w:eastAsia="Arial" w:hAnsi="Arial" w:cs="Arial"/>
                                </w:rPr>
                                <w:t>Shared with:</w:t>
                              </w:r>
                            </w:p>
                          </w:txbxContent>
                        </wps:txbx>
                        <wps:bodyPr horzOverflow="overflow" vert="horz" lIns="0" tIns="0" rIns="0" bIns="0" rtlCol="0">
                          <a:noAutofit/>
                        </wps:bodyPr>
                      </wps:wsp>
                      <wps:wsp>
                        <wps:cNvPr id="2478" name="Rectangle 2478"/>
                        <wps:cNvSpPr/>
                        <wps:spPr>
                          <a:xfrm>
                            <a:off x="1038098" y="55063"/>
                            <a:ext cx="42059" cy="186236"/>
                          </a:xfrm>
                          <a:prstGeom prst="rect">
                            <a:avLst/>
                          </a:prstGeom>
                          <a:ln>
                            <a:noFill/>
                          </a:ln>
                        </wps:spPr>
                        <wps:txbx>
                          <w:txbxContent>
                            <w:p w14:paraId="35C2C4A6"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79" name="Rectangle 2479"/>
                        <wps:cNvSpPr/>
                        <wps:spPr>
                          <a:xfrm>
                            <a:off x="2218055" y="27407"/>
                            <a:ext cx="50673" cy="224380"/>
                          </a:xfrm>
                          <a:prstGeom prst="rect">
                            <a:avLst/>
                          </a:prstGeom>
                          <a:ln>
                            <a:noFill/>
                          </a:ln>
                        </wps:spPr>
                        <wps:txbx>
                          <w:txbxContent>
                            <w:p w14:paraId="4DE33489"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80" name="Rectangle 2480"/>
                        <wps:cNvSpPr/>
                        <wps:spPr>
                          <a:xfrm>
                            <a:off x="3666109" y="27407"/>
                            <a:ext cx="50673" cy="224380"/>
                          </a:xfrm>
                          <a:prstGeom prst="rect">
                            <a:avLst/>
                          </a:prstGeom>
                          <a:ln>
                            <a:noFill/>
                          </a:ln>
                        </wps:spPr>
                        <wps:txbx>
                          <w:txbxContent>
                            <w:p w14:paraId="1C6C5818"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81" name="Rectangle 2481"/>
                        <wps:cNvSpPr/>
                        <wps:spPr>
                          <a:xfrm>
                            <a:off x="4771009" y="27407"/>
                            <a:ext cx="50673" cy="224380"/>
                          </a:xfrm>
                          <a:prstGeom prst="rect">
                            <a:avLst/>
                          </a:prstGeom>
                          <a:ln>
                            <a:noFill/>
                          </a:ln>
                        </wps:spPr>
                        <wps:txbx>
                          <w:txbxContent>
                            <w:p w14:paraId="5502B949"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46" name="Shape 34846"/>
                        <wps:cNvSpPr/>
                        <wps:spPr>
                          <a:xfrm>
                            <a:off x="210312" y="128"/>
                            <a:ext cx="2006219" cy="12192"/>
                          </a:xfrm>
                          <a:custGeom>
                            <a:avLst/>
                            <a:gdLst/>
                            <a:ahLst/>
                            <a:cxnLst/>
                            <a:rect l="0" t="0" r="0" b="0"/>
                            <a:pathLst>
                              <a:path w="2006219" h="12192">
                                <a:moveTo>
                                  <a:pt x="0" y="0"/>
                                </a:moveTo>
                                <a:lnTo>
                                  <a:pt x="2006219" y="0"/>
                                </a:lnTo>
                                <a:lnTo>
                                  <a:pt x="2006219"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47" name="Shape 34847"/>
                        <wps:cNvSpPr/>
                        <wps:spPr>
                          <a:xfrm>
                            <a:off x="2216531" y="12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48" name="Shape 34848"/>
                        <wps:cNvSpPr/>
                        <wps:spPr>
                          <a:xfrm>
                            <a:off x="2228723" y="128"/>
                            <a:ext cx="1435862" cy="12192"/>
                          </a:xfrm>
                          <a:custGeom>
                            <a:avLst/>
                            <a:gdLst/>
                            <a:ahLst/>
                            <a:cxnLst/>
                            <a:rect l="0" t="0" r="0" b="0"/>
                            <a:pathLst>
                              <a:path w="1435862" h="12192">
                                <a:moveTo>
                                  <a:pt x="0" y="0"/>
                                </a:moveTo>
                                <a:lnTo>
                                  <a:pt x="1435862" y="0"/>
                                </a:lnTo>
                                <a:lnTo>
                                  <a:pt x="143586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49" name="Shape 34849"/>
                        <wps:cNvSpPr/>
                        <wps:spPr>
                          <a:xfrm>
                            <a:off x="3664585" y="12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0" name="Shape 34850"/>
                        <wps:cNvSpPr/>
                        <wps:spPr>
                          <a:xfrm>
                            <a:off x="3676777" y="128"/>
                            <a:ext cx="1092708" cy="12192"/>
                          </a:xfrm>
                          <a:custGeom>
                            <a:avLst/>
                            <a:gdLst/>
                            <a:ahLst/>
                            <a:cxnLst/>
                            <a:rect l="0" t="0" r="0" b="0"/>
                            <a:pathLst>
                              <a:path w="1092708" h="12192">
                                <a:moveTo>
                                  <a:pt x="0" y="0"/>
                                </a:moveTo>
                                <a:lnTo>
                                  <a:pt x="1092708" y="0"/>
                                </a:lnTo>
                                <a:lnTo>
                                  <a:pt x="1092708"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1" name="Shape 34851"/>
                        <wps:cNvSpPr/>
                        <wps:spPr>
                          <a:xfrm>
                            <a:off x="4769485" y="12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2" name="Shape 34852"/>
                        <wps:cNvSpPr/>
                        <wps:spPr>
                          <a:xfrm>
                            <a:off x="4781677" y="128"/>
                            <a:ext cx="1945259" cy="12192"/>
                          </a:xfrm>
                          <a:custGeom>
                            <a:avLst/>
                            <a:gdLst/>
                            <a:ahLst/>
                            <a:cxnLst/>
                            <a:rect l="0" t="0" r="0" b="0"/>
                            <a:pathLst>
                              <a:path w="1945259" h="12192">
                                <a:moveTo>
                                  <a:pt x="0" y="0"/>
                                </a:moveTo>
                                <a:lnTo>
                                  <a:pt x="1945259" y="0"/>
                                </a:lnTo>
                                <a:lnTo>
                                  <a:pt x="1945259"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3" name="Shape 34853"/>
                        <wps:cNvSpPr/>
                        <wps:spPr>
                          <a:xfrm>
                            <a:off x="210312" y="196723"/>
                            <a:ext cx="2007743" cy="134112"/>
                          </a:xfrm>
                          <a:custGeom>
                            <a:avLst/>
                            <a:gdLst/>
                            <a:ahLst/>
                            <a:cxnLst/>
                            <a:rect l="0" t="0" r="0" b="0"/>
                            <a:pathLst>
                              <a:path w="2007743" h="134112">
                                <a:moveTo>
                                  <a:pt x="0" y="0"/>
                                </a:moveTo>
                                <a:lnTo>
                                  <a:pt x="2007743" y="0"/>
                                </a:lnTo>
                                <a:lnTo>
                                  <a:pt x="2007743" y="134112"/>
                                </a:lnTo>
                                <a:lnTo>
                                  <a:pt x="0" y="134112"/>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34854" name="Shape 34854"/>
                        <wps:cNvSpPr/>
                        <wps:spPr>
                          <a:xfrm>
                            <a:off x="210312" y="199772"/>
                            <a:ext cx="2007743" cy="131063"/>
                          </a:xfrm>
                          <a:custGeom>
                            <a:avLst/>
                            <a:gdLst/>
                            <a:ahLst/>
                            <a:cxnLst/>
                            <a:rect l="0" t="0" r="0" b="0"/>
                            <a:pathLst>
                              <a:path w="2007743" h="131063">
                                <a:moveTo>
                                  <a:pt x="0" y="0"/>
                                </a:moveTo>
                                <a:lnTo>
                                  <a:pt x="2007743" y="0"/>
                                </a:lnTo>
                                <a:lnTo>
                                  <a:pt x="2007743" y="131063"/>
                                </a:lnTo>
                                <a:lnTo>
                                  <a:pt x="0" y="131063"/>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2496" name="Rectangle 2496"/>
                        <wps:cNvSpPr/>
                        <wps:spPr>
                          <a:xfrm>
                            <a:off x="160020" y="356591"/>
                            <a:ext cx="50673" cy="224380"/>
                          </a:xfrm>
                          <a:prstGeom prst="rect">
                            <a:avLst/>
                          </a:prstGeom>
                          <a:ln>
                            <a:noFill/>
                          </a:ln>
                        </wps:spPr>
                        <wps:txbx>
                          <w:txbxContent>
                            <w:p w14:paraId="472AB349"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97" name="Rectangle 2497"/>
                        <wps:cNvSpPr/>
                        <wps:spPr>
                          <a:xfrm>
                            <a:off x="260604" y="370063"/>
                            <a:ext cx="2488933" cy="207922"/>
                          </a:xfrm>
                          <a:prstGeom prst="rect">
                            <a:avLst/>
                          </a:prstGeom>
                          <a:ln>
                            <a:noFill/>
                          </a:ln>
                        </wps:spPr>
                        <wps:txbx>
                          <w:txbxContent>
                            <w:p w14:paraId="70E3CB83" w14:textId="77777777" w:rsidR="00F11B6D" w:rsidRDefault="00F11B6D">
                              <w:r>
                                <w:rPr>
                                  <w:rFonts w:ascii="Arial" w:eastAsia="Arial" w:hAnsi="Arial" w:cs="Arial"/>
                                </w:rPr>
                                <w:t>Action Taken by Safeguarding</w:t>
                              </w:r>
                            </w:p>
                          </w:txbxContent>
                        </wps:txbx>
                        <wps:bodyPr horzOverflow="overflow" vert="horz" lIns="0" tIns="0" rIns="0" bIns="0" rtlCol="0">
                          <a:noAutofit/>
                        </wps:bodyPr>
                      </wps:wsp>
                      <wps:wsp>
                        <wps:cNvPr id="2498" name="Rectangle 2498"/>
                        <wps:cNvSpPr/>
                        <wps:spPr>
                          <a:xfrm>
                            <a:off x="2132711" y="384247"/>
                            <a:ext cx="42059" cy="186235"/>
                          </a:xfrm>
                          <a:prstGeom prst="rect">
                            <a:avLst/>
                          </a:prstGeom>
                          <a:ln>
                            <a:noFill/>
                          </a:ln>
                        </wps:spPr>
                        <wps:txbx>
                          <w:txbxContent>
                            <w:p w14:paraId="0E526F5D"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99" name="Rectangle 2499"/>
                        <wps:cNvSpPr/>
                        <wps:spPr>
                          <a:xfrm>
                            <a:off x="2218055" y="356591"/>
                            <a:ext cx="50673" cy="224380"/>
                          </a:xfrm>
                          <a:prstGeom prst="rect">
                            <a:avLst/>
                          </a:prstGeom>
                          <a:ln>
                            <a:noFill/>
                          </a:ln>
                        </wps:spPr>
                        <wps:txbx>
                          <w:txbxContent>
                            <w:p w14:paraId="51F8CD27"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55" name="Shape 34855"/>
                        <wps:cNvSpPr/>
                        <wps:spPr>
                          <a:xfrm>
                            <a:off x="210312" y="330835"/>
                            <a:ext cx="2006219" cy="12192"/>
                          </a:xfrm>
                          <a:custGeom>
                            <a:avLst/>
                            <a:gdLst/>
                            <a:ahLst/>
                            <a:cxnLst/>
                            <a:rect l="0" t="0" r="0" b="0"/>
                            <a:pathLst>
                              <a:path w="2006219" h="12192">
                                <a:moveTo>
                                  <a:pt x="0" y="0"/>
                                </a:moveTo>
                                <a:lnTo>
                                  <a:pt x="2006219" y="0"/>
                                </a:lnTo>
                                <a:lnTo>
                                  <a:pt x="2006219"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6" name="Shape 34856"/>
                        <wps:cNvSpPr/>
                        <wps:spPr>
                          <a:xfrm>
                            <a:off x="2216531" y="33083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7" name="Shape 34857"/>
                        <wps:cNvSpPr/>
                        <wps:spPr>
                          <a:xfrm>
                            <a:off x="2228723" y="330835"/>
                            <a:ext cx="1435862" cy="12192"/>
                          </a:xfrm>
                          <a:custGeom>
                            <a:avLst/>
                            <a:gdLst/>
                            <a:ahLst/>
                            <a:cxnLst/>
                            <a:rect l="0" t="0" r="0" b="0"/>
                            <a:pathLst>
                              <a:path w="1435862" h="12192">
                                <a:moveTo>
                                  <a:pt x="0" y="0"/>
                                </a:moveTo>
                                <a:lnTo>
                                  <a:pt x="1435862" y="0"/>
                                </a:lnTo>
                                <a:lnTo>
                                  <a:pt x="143586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8" name="Shape 34858"/>
                        <wps:cNvSpPr/>
                        <wps:spPr>
                          <a:xfrm>
                            <a:off x="3664585" y="33083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59" name="Shape 34859"/>
                        <wps:cNvSpPr/>
                        <wps:spPr>
                          <a:xfrm>
                            <a:off x="3676777" y="330835"/>
                            <a:ext cx="1092708" cy="12192"/>
                          </a:xfrm>
                          <a:custGeom>
                            <a:avLst/>
                            <a:gdLst/>
                            <a:ahLst/>
                            <a:cxnLst/>
                            <a:rect l="0" t="0" r="0" b="0"/>
                            <a:pathLst>
                              <a:path w="1092708" h="12192">
                                <a:moveTo>
                                  <a:pt x="0" y="0"/>
                                </a:moveTo>
                                <a:lnTo>
                                  <a:pt x="1092708" y="0"/>
                                </a:lnTo>
                                <a:lnTo>
                                  <a:pt x="1092708"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60" name="Shape 34860"/>
                        <wps:cNvSpPr/>
                        <wps:spPr>
                          <a:xfrm>
                            <a:off x="4769485" y="33083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34861" name="Shape 34861"/>
                        <wps:cNvSpPr/>
                        <wps:spPr>
                          <a:xfrm>
                            <a:off x="4781677" y="330835"/>
                            <a:ext cx="1945259" cy="12192"/>
                          </a:xfrm>
                          <a:custGeom>
                            <a:avLst/>
                            <a:gdLst/>
                            <a:ahLst/>
                            <a:cxnLst/>
                            <a:rect l="0" t="0" r="0" b="0"/>
                            <a:pathLst>
                              <a:path w="1945259" h="12192">
                                <a:moveTo>
                                  <a:pt x="0" y="0"/>
                                </a:moveTo>
                                <a:lnTo>
                                  <a:pt x="1945259" y="0"/>
                                </a:lnTo>
                                <a:lnTo>
                                  <a:pt x="1945259" y="12192"/>
                                </a:lnTo>
                                <a:lnTo>
                                  <a:pt x="0" y="12192"/>
                                </a:lnTo>
                                <a:lnTo>
                                  <a:pt x="0" y="0"/>
                                </a:lnTo>
                              </a:path>
                            </a:pathLst>
                          </a:custGeom>
                          <a:ln w="0" cap="flat">
                            <a:miter lim="127000"/>
                          </a:ln>
                        </wps:spPr>
                        <wps:style>
                          <a:lnRef idx="0">
                            <a:srgbClr val="000000">
                              <a:alpha val="0"/>
                            </a:srgbClr>
                          </a:lnRef>
                          <a:fillRef idx="1">
                            <a:srgbClr val="BED7EF"/>
                          </a:fillRef>
                          <a:effectRef idx="0">
                            <a:scrgbClr r="0" g="0" b="0"/>
                          </a:effectRef>
                          <a:fontRef idx="none"/>
                        </wps:style>
                        <wps:bodyPr/>
                      </wps:wsp>
                      <wps:wsp>
                        <wps:cNvPr id="2509" name="Rectangle 2509"/>
                        <wps:cNvSpPr/>
                        <wps:spPr>
                          <a:xfrm>
                            <a:off x="160020" y="538201"/>
                            <a:ext cx="50673" cy="224380"/>
                          </a:xfrm>
                          <a:prstGeom prst="rect">
                            <a:avLst/>
                          </a:prstGeom>
                          <a:ln>
                            <a:noFill/>
                          </a:ln>
                        </wps:spPr>
                        <wps:txbx>
                          <w:txbxContent>
                            <w:p w14:paraId="354F04E6"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10" name="Rectangle 2510"/>
                        <wps:cNvSpPr/>
                        <wps:spPr>
                          <a:xfrm>
                            <a:off x="260604" y="551673"/>
                            <a:ext cx="2518181" cy="207922"/>
                          </a:xfrm>
                          <a:prstGeom prst="rect">
                            <a:avLst/>
                          </a:prstGeom>
                          <a:ln>
                            <a:noFill/>
                          </a:ln>
                        </wps:spPr>
                        <wps:txbx>
                          <w:txbxContent>
                            <w:p w14:paraId="2F9276E1" w14:textId="77777777" w:rsidR="00F11B6D" w:rsidRDefault="00F11B6D">
                              <w:r>
                                <w:rPr>
                                  <w:rFonts w:ascii="Arial" w:eastAsia="Arial" w:hAnsi="Arial" w:cs="Arial"/>
                                </w:rPr>
                                <w:t>Officer / representative/ Clergy</w:t>
                              </w:r>
                            </w:p>
                          </w:txbxContent>
                        </wps:txbx>
                        <wps:bodyPr horzOverflow="overflow" vert="horz" lIns="0" tIns="0" rIns="0" bIns="0" rtlCol="0">
                          <a:noAutofit/>
                        </wps:bodyPr>
                      </wps:wsp>
                      <wps:wsp>
                        <wps:cNvPr id="2511" name="Rectangle 2511"/>
                        <wps:cNvSpPr/>
                        <wps:spPr>
                          <a:xfrm>
                            <a:off x="2155571" y="565857"/>
                            <a:ext cx="42059" cy="186235"/>
                          </a:xfrm>
                          <a:prstGeom prst="rect">
                            <a:avLst/>
                          </a:prstGeom>
                          <a:ln>
                            <a:noFill/>
                          </a:ln>
                        </wps:spPr>
                        <wps:txbx>
                          <w:txbxContent>
                            <w:p w14:paraId="69711548"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2" name="Rectangle 2512"/>
                        <wps:cNvSpPr/>
                        <wps:spPr>
                          <a:xfrm>
                            <a:off x="2218055" y="538201"/>
                            <a:ext cx="50673" cy="224380"/>
                          </a:xfrm>
                          <a:prstGeom prst="rect">
                            <a:avLst/>
                          </a:prstGeom>
                          <a:ln>
                            <a:noFill/>
                          </a:ln>
                        </wps:spPr>
                        <wps:txbx>
                          <w:txbxContent>
                            <w:p w14:paraId="684B2507"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13" name="Rectangle 2513"/>
                        <wps:cNvSpPr/>
                        <wps:spPr>
                          <a:xfrm>
                            <a:off x="3666109" y="538201"/>
                            <a:ext cx="50673" cy="224380"/>
                          </a:xfrm>
                          <a:prstGeom prst="rect">
                            <a:avLst/>
                          </a:prstGeom>
                          <a:ln>
                            <a:noFill/>
                          </a:ln>
                        </wps:spPr>
                        <wps:txbx>
                          <w:txbxContent>
                            <w:p w14:paraId="7B5D3113"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14" name="Rectangle 2514"/>
                        <wps:cNvSpPr/>
                        <wps:spPr>
                          <a:xfrm>
                            <a:off x="4771009" y="538201"/>
                            <a:ext cx="50673" cy="224380"/>
                          </a:xfrm>
                          <a:prstGeom prst="rect">
                            <a:avLst/>
                          </a:prstGeom>
                          <a:ln>
                            <a:noFill/>
                          </a:ln>
                        </wps:spPr>
                        <wps:txbx>
                          <w:txbxContent>
                            <w:p w14:paraId="03022451" w14:textId="77777777" w:rsidR="00F11B6D" w:rsidRDefault="00F11B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15" name="Rectangle 2515"/>
                        <wps:cNvSpPr/>
                        <wps:spPr>
                          <a:xfrm>
                            <a:off x="0" y="605481"/>
                            <a:ext cx="42059" cy="186235"/>
                          </a:xfrm>
                          <a:prstGeom prst="rect">
                            <a:avLst/>
                          </a:prstGeom>
                          <a:ln>
                            <a:noFill/>
                          </a:ln>
                        </wps:spPr>
                        <wps:txbx>
                          <w:txbxContent>
                            <w:p w14:paraId="711E875F"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6" name="Rectangle 2516"/>
                        <wps:cNvSpPr/>
                        <wps:spPr>
                          <a:xfrm>
                            <a:off x="0" y="710636"/>
                            <a:ext cx="42059" cy="186236"/>
                          </a:xfrm>
                          <a:prstGeom prst="rect">
                            <a:avLst/>
                          </a:prstGeom>
                          <a:ln>
                            <a:noFill/>
                          </a:ln>
                        </wps:spPr>
                        <wps:txbx>
                          <w:txbxContent>
                            <w:p w14:paraId="132D267E"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7" name="Rectangle 2517"/>
                        <wps:cNvSpPr/>
                        <wps:spPr>
                          <a:xfrm>
                            <a:off x="0" y="837129"/>
                            <a:ext cx="42059" cy="186235"/>
                          </a:xfrm>
                          <a:prstGeom prst="rect">
                            <a:avLst/>
                          </a:prstGeom>
                          <a:ln>
                            <a:noFill/>
                          </a:ln>
                        </wps:spPr>
                        <wps:txbx>
                          <w:txbxContent>
                            <w:p w14:paraId="66395CDF"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8" name="Rectangle 2518"/>
                        <wps:cNvSpPr/>
                        <wps:spPr>
                          <a:xfrm>
                            <a:off x="0" y="963621"/>
                            <a:ext cx="42059" cy="186235"/>
                          </a:xfrm>
                          <a:prstGeom prst="rect">
                            <a:avLst/>
                          </a:prstGeom>
                          <a:ln>
                            <a:noFill/>
                          </a:ln>
                        </wps:spPr>
                        <wps:txbx>
                          <w:txbxContent>
                            <w:p w14:paraId="1E1412CD"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9" name="Rectangle 2519"/>
                        <wps:cNvSpPr/>
                        <wps:spPr>
                          <a:xfrm>
                            <a:off x="0" y="1135833"/>
                            <a:ext cx="42059" cy="186235"/>
                          </a:xfrm>
                          <a:prstGeom prst="rect">
                            <a:avLst/>
                          </a:prstGeom>
                          <a:ln>
                            <a:noFill/>
                          </a:ln>
                        </wps:spPr>
                        <wps:txbx>
                          <w:txbxContent>
                            <w:p w14:paraId="4D3DAAE6"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0" name="Rectangle 2520"/>
                        <wps:cNvSpPr/>
                        <wps:spPr>
                          <a:xfrm>
                            <a:off x="2248535" y="1289289"/>
                            <a:ext cx="629514" cy="207922"/>
                          </a:xfrm>
                          <a:prstGeom prst="rect">
                            <a:avLst/>
                          </a:prstGeom>
                          <a:ln>
                            <a:noFill/>
                          </a:ln>
                        </wps:spPr>
                        <wps:txbx>
                          <w:txbxContent>
                            <w:p w14:paraId="05A336D3" w14:textId="77777777" w:rsidR="00F11B6D" w:rsidRDefault="00F11B6D">
                              <w:r>
                                <w:rPr>
                                  <w:rFonts w:ascii="Arial" w:eastAsia="Arial" w:hAnsi="Arial" w:cs="Arial"/>
                                </w:rPr>
                                <w:t>Signed:</w:t>
                              </w:r>
                            </w:p>
                          </w:txbxContent>
                        </wps:txbx>
                        <wps:bodyPr horzOverflow="overflow" vert="horz" lIns="0" tIns="0" rIns="0" bIns="0" rtlCol="0">
                          <a:noAutofit/>
                        </wps:bodyPr>
                      </wps:wsp>
                      <wps:wsp>
                        <wps:cNvPr id="2521" name="Rectangle 2521"/>
                        <wps:cNvSpPr/>
                        <wps:spPr>
                          <a:xfrm>
                            <a:off x="2722499" y="1303473"/>
                            <a:ext cx="42059" cy="186235"/>
                          </a:xfrm>
                          <a:prstGeom prst="rect">
                            <a:avLst/>
                          </a:prstGeom>
                          <a:ln>
                            <a:noFill/>
                          </a:ln>
                        </wps:spPr>
                        <wps:txbx>
                          <w:txbxContent>
                            <w:p w14:paraId="439D3C32"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2" name="Rectangle 2522"/>
                        <wps:cNvSpPr/>
                        <wps:spPr>
                          <a:xfrm>
                            <a:off x="5513578" y="1289289"/>
                            <a:ext cx="444716" cy="207922"/>
                          </a:xfrm>
                          <a:prstGeom prst="rect">
                            <a:avLst/>
                          </a:prstGeom>
                          <a:ln>
                            <a:noFill/>
                          </a:ln>
                        </wps:spPr>
                        <wps:txbx>
                          <w:txbxContent>
                            <w:p w14:paraId="66B406DC" w14:textId="77777777" w:rsidR="00F11B6D" w:rsidRDefault="00F11B6D">
                              <w:r>
                                <w:rPr>
                                  <w:rFonts w:ascii="Arial" w:eastAsia="Arial" w:hAnsi="Arial" w:cs="Arial"/>
                                </w:rPr>
                                <w:t>Date:</w:t>
                              </w:r>
                            </w:p>
                          </w:txbxContent>
                        </wps:txbx>
                        <wps:bodyPr horzOverflow="overflow" vert="horz" lIns="0" tIns="0" rIns="0" bIns="0" rtlCol="0">
                          <a:noAutofit/>
                        </wps:bodyPr>
                      </wps:wsp>
                      <wps:wsp>
                        <wps:cNvPr id="2523" name="Rectangle 2523"/>
                        <wps:cNvSpPr/>
                        <wps:spPr>
                          <a:xfrm>
                            <a:off x="5847334" y="1303473"/>
                            <a:ext cx="42058" cy="186235"/>
                          </a:xfrm>
                          <a:prstGeom prst="rect">
                            <a:avLst/>
                          </a:prstGeom>
                          <a:ln>
                            <a:noFill/>
                          </a:ln>
                        </wps:spPr>
                        <wps:txbx>
                          <w:txbxContent>
                            <w:p w14:paraId="519556BC"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4" name="Rectangle 2524"/>
                        <wps:cNvSpPr/>
                        <wps:spPr>
                          <a:xfrm>
                            <a:off x="0" y="1344621"/>
                            <a:ext cx="42059" cy="186235"/>
                          </a:xfrm>
                          <a:prstGeom prst="rect">
                            <a:avLst/>
                          </a:prstGeom>
                          <a:ln>
                            <a:noFill/>
                          </a:ln>
                        </wps:spPr>
                        <wps:txbx>
                          <w:txbxContent>
                            <w:p w14:paraId="070676A0"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580F7C0A" id="Group 31404" o:spid="_x0000_s1058" style="width:529.7pt;height:117.2pt;mso-position-horizontal-relative:char;mso-position-vertical-relative:line" coordsize="67269,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">
                <v:shape id="Shape 34843" o:spid="_x0000_s1059" style="position:absolute;left:2081;top:3333;width:20022;height:11551;visibility:visible;mso-wrap-style:square;v-text-anchor:top" coordsize="2002155,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" path="m,l2002155,r,1155065l,1155065,,e" fillcolor="#ececec" stroked="f" strokeweight="0">
                  <v:stroke miterlimit="83231f" joinstyle="miter"/>
                  <v:path arrowok="t" textboxrect="0,0,2002155,1155065"/>
                </v:shape>
                <v:shape id="Shape 1958" o:spid="_x0000_s1060" style="position:absolute;left:2119;width:0;height:14884;visibility:visible;mso-wrap-style:square;v-text-anchor:top" coordsize="0,14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" path="m,l,1488415e" filled="f" strokecolor="#bed7ef" strokeweight=".21164mm">
                  <v:stroke miterlimit="83231f" joinstyle="miter"/>
                  <v:path arrowok="t" textboxrect="0,0,0,1488415"/>
                </v:shape>
                <v:shape id="Shape 1959" o:spid="_x0000_s1061" style="position:absolute;left:22109;width:0;height:14884;visibility:visible;mso-wrap-style:square;v-text-anchor:top" coordsize="0,14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" path="m,l,1488415e" filled="f" strokecolor="#bed7ef" strokeweight=".6pt">
                  <v:stroke miterlimit="83231f" joinstyle="miter"/>
                  <v:path arrowok="t" textboxrect="0,0,0,1488415"/>
                </v:shape>
                <v:shape id="Shape 1960" o:spid="_x0000_s1062" style="position:absolute;left:66705;width:0;height:14884;visibility:visible;mso-wrap-style:square;v-text-anchor:top" coordsize="0,14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" path="m,l,1488415e" filled="f" strokecolor="#bed7ef" strokeweight=".21164mm">
                  <v:stroke miterlimit="83231f" joinstyle="miter"/>
                  <v:path arrowok="t" textboxrect="0,0,0,1488415"/>
                </v:shape>
                <v:shape id="Shape 1961" o:spid="_x0000_s1063" style="position:absolute;left:22071;top:12509;width:44672;height:0;visibility:visible;mso-wrap-style:square;v-text-anchor:top" coordsize="446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" path="m,l4467225,e" filled="f" strokecolor="#bed7ef" strokeweight=".21164mm">
                  <v:stroke miterlimit="83231f" joinstyle="miter"/>
                  <v:path arrowok="t" textboxrect="0,0,4467225,0"/>
                </v:shape>
                <v:shape id="Shape 1962" o:spid="_x0000_s1064" style="position:absolute;left:2081;top:14845;width:64662;height:0;visibility:visible;mso-wrap-style:square;v-text-anchor:top" coordsize="646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" path="m,l6466205,e" filled="f" strokecolor="#bed7ef" strokeweight=".21164mm">
                  <v:stroke miterlimit="83231f" joinstyle="miter"/>
                  <v:path arrowok="t" textboxrect="0,0,6466205,0"/>
                </v:shape>
                <v:rect id="Rectangle 2474" o:spid="_x0000_s1065" style="position:absolute;left:1600;top:2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7E7DA62B" w14:textId="77777777" w:rsidR="00F11B6D" w:rsidRDefault="00F11B6D">
                        <w:r>
                          <w:rPr>
                            <w:rFonts w:ascii="Times New Roman" w:eastAsia="Times New Roman" w:hAnsi="Times New Roman" w:cs="Times New Roman"/>
                            <w:sz w:val="24"/>
                          </w:rPr>
                          <w:t xml:space="preserve"> </w:t>
                        </w:r>
                      </w:p>
                    </w:txbxContent>
                  </v:textbox>
                </v:rect>
                <v:shape id="Shape 34844" o:spid="_x0000_s1066" style="position:absolute;left:2103;top:138;width:20077;height:1829;visibility:visible;mso-wrap-style:square;v-text-anchor:top" coordsize="2007743,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" path="m,l2007743,r,182880l,182880,,e" fillcolor="#ececec" stroked="f" strokeweight="0">
                  <v:stroke miterlimit="83231f" joinstyle="miter"/>
                  <v:path arrowok="t" textboxrect="0,0,2007743,182880"/>
                </v:shape>
                <v:shape id="Shape 34845" o:spid="_x0000_s1067" style="position:absolute;left:2103;top:367;width:20077;height:1600;visibility:visible;mso-wrap-style:square;v-text-anchor:top" coordsize="200774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" path="m,l2007743,r,160020l,160020,,e" fillcolor="#ececec" stroked="f" strokeweight="0">
                  <v:stroke miterlimit="83231f" joinstyle="miter"/>
                  <v:path arrowok="t" textboxrect="0,0,2007743,160020"/>
                </v:shape>
                <v:rect id="Rectangle 2477" o:spid="_x0000_s1068" style="position:absolute;left:2606;top:408;width:1034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3F1E7718" w14:textId="77777777" w:rsidR="00F11B6D" w:rsidRDefault="00F11B6D">
                        <w:r>
                          <w:rPr>
                            <w:rFonts w:ascii="Arial" w:eastAsia="Arial" w:hAnsi="Arial" w:cs="Arial"/>
                          </w:rPr>
                          <w:t>Shared with:</w:t>
                        </w:r>
                      </w:p>
                    </w:txbxContent>
                  </v:textbox>
                </v:rect>
                <v:rect id="Rectangle 2478" o:spid="_x0000_s1069" style="position:absolute;left:10380;top:55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14:paraId="35C2C4A6" w14:textId="77777777" w:rsidR="00F11B6D" w:rsidRDefault="00F11B6D">
                        <w:r>
                          <w:rPr>
                            <w:rFonts w:ascii="Times New Roman" w:eastAsia="Times New Roman" w:hAnsi="Times New Roman" w:cs="Times New Roman"/>
                            <w:sz w:val="20"/>
                          </w:rPr>
                          <w:t xml:space="preserve"> </w:t>
                        </w:r>
                      </w:p>
                    </w:txbxContent>
                  </v:textbox>
                </v:rect>
                <v:rect id="Rectangle 2479" o:spid="_x0000_s1070" style="position:absolute;left:22180;top:2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14:paraId="4DE33489" w14:textId="77777777" w:rsidR="00F11B6D" w:rsidRDefault="00F11B6D">
                        <w:r>
                          <w:rPr>
                            <w:rFonts w:ascii="Times New Roman" w:eastAsia="Times New Roman" w:hAnsi="Times New Roman" w:cs="Times New Roman"/>
                            <w:sz w:val="24"/>
                          </w:rPr>
                          <w:t xml:space="preserve"> </w:t>
                        </w:r>
                      </w:p>
                    </w:txbxContent>
                  </v:textbox>
                </v:rect>
                <v:rect id="Rectangle 2480" o:spid="_x0000_s1071" style="position:absolute;left:36661;top:2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14:paraId="1C6C5818" w14:textId="77777777" w:rsidR="00F11B6D" w:rsidRDefault="00F11B6D">
                        <w:r>
                          <w:rPr>
                            <w:rFonts w:ascii="Times New Roman" w:eastAsia="Times New Roman" w:hAnsi="Times New Roman" w:cs="Times New Roman"/>
                            <w:sz w:val="24"/>
                          </w:rPr>
                          <w:t xml:space="preserve"> </w:t>
                        </w:r>
                      </w:p>
                    </w:txbxContent>
                  </v:textbox>
                </v:rect>
                <v:rect id="Rectangle 2481" o:spid="_x0000_s1072" style="position:absolute;left:47710;top:2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14:paraId="5502B949" w14:textId="77777777" w:rsidR="00F11B6D" w:rsidRDefault="00F11B6D">
                        <w:r>
                          <w:rPr>
                            <w:rFonts w:ascii="Times New Roman" w:eastAsia="Times New Roman" w:hAnsi="Times New Roman" w:cs="Times New Roman"/>
                            <w:sz w:val="24"/>
                          </w:rPr>
                          <w:t xml:space="preserve"> </w:t>
                        </w:r>
                      </w:p>
                    </w:txbxContent>
                  </v:textbox>
                </v:rect>
                <v:shape id="Shape 34846" o:spid="_x0000_s1073" style="position:absolute;left:2103;top:1;width:20062;height:122;visibility:visible;mso-wrap-style:square;v-text-anchor:top" coordsize="200621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" path="m,l2006219,r,12192l,12192,,e" fillcolor="#bed7ef" stroked="f" strokeweight="0">
                  <v:stroke miterlimit="83231f" joinstyle="miter"/>
                  <v:path arrowok="t" textboxrect="0,0,2006219,12192"/>
                </v:shape>
                <v:shape id="Shape 34847" o:spid="_x0000_s1074" style="position:absolute;left:22165;top: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" path="m,l12192,r,12192l,12192,,e" fillcolor="#bed7ef" stroked="f" strokeweight="0">
                  <v:stroke miterlimit="83231f" joinstyle="miter"/>
                  <v:path arrowok="t" textboxrect="0,0,12192,12192"/>
                </v:shape>
                <v:shape id="Shape 34848" o:spid="_x0000_s1075" style="position:absolute;left:22287;top:1;width:14358;height:122;visibility:visible;mso-wrap-style:square;v-text-anchor:top" coordsize="1435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" path="m,l1435862,r,12192l,12192,,e" fillcolor="#bed7ef" stroked="f" strokeweight="0">
                  <v:stroke miterlimit="83231f" joinstyle="miter"/>
                  <v:path arrowok="t" textboxrect="0,0,1435862,12192"/>
                </v:shape>
                <v:shape id="Shape 34849" o:spid="_x0000_s1076" style="position:absolute;left:36645;top: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" path="m,l12192,r,12192l,12192,,e" fillcolor="#bed7ef" stroked="f" strokeweight="0">
                  <v:stroke miterlimit="83231f" joinstyle="miter"/>
                  <v:path arrowok="t" textboxrect="0,0,12192,12192"/>
                </v:shape>
                <v:shape id="Shape 34850" o:spid="_x0000_s1077" style="position:absolute;left:36767;top:1;width:10927;height:122;visibility:visible;mso-wrap-style:square;v-text-anchor:top" coordsize="10927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" path="m,l1092708,r,12192l,12192,,e" fillcolor="#bed7ef" stroked="f" strokeweight="0">
                  <v:stroke miterlimit="83231f" joinstyle="miter"/>
                  <v:path arrowok="t" textboxrect="0,0,1092708,12192"/>
                </v:shape>
                <v:shape id="Shape 34851" o:spid="_x0000_s1078" style="position:absolute;left:47694;top: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" path="m,l12192,r,12192l,12192,,e" fillcolor="#bed7ef" stroked="f" strokeweight="0">
                  <v:stroke miterlimit="83231f" joinstyle="miter"/>
                  <v:path arrowok="t" textboxrect="0,0,12192,12192"/>
                </v:shape>
                <v:shape id="Shape 34852" o:spid="_x0000_s1079" style="position:absolute;left:47816;top:1;width:19453;height:122;visibility:visible;mso-wrap-style:square;v-text-anchor:top" coordsize="19452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" path="m,l1945259,r,12192l,12192,,e" fillcolor="#bed7ef" stroked="f" strokeweight="0">
                  <v:stroke miterlimit="83231f" joinstyle="miter"/>
                  <v:path arrowok="t" textboxrect="0,0,1945259,12192"/>
                </v:shape>
                <v:shape id="Shape 34853" o:spid="_x0000_s1080" style="position:absolute;left:2103;top:1967;width:20077;height:1341;visibility:visible;mso-wrap-style:square;v-text-anchor:top" coordsize="2007743,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" path="m,l2007743,r,134112l,134112,,e" fillcolor="#ececec" stroked="f" strokeweight="0">
                  <v:stroke miterlimit="83231f" joinstyle="miter"/>
                  <v:path arrowok="t" textboxrect="0,0,2007743,134112"/>
                </v:shape>
                <v:shape id="Shape 34854" o:spid="_x0000_s1081" style="position:absolute;left:2103;top:1997;width:20077;height:1311;visibility:visible;mso-wrap-style:square;v-text-anchor:top" coordsize="2007743,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" path="m,l2007743,r,131063l,131063,,e" fillcolor="#ececec" stroked="f" strokeweight="0">
                  <v:stroke miterlimit="83231f" joinstyle="miter"/>
                  <v:path arrowok="t" textboxrect="0,0,2007743,131063"/>
                </v:shape>
                <v:rect id="Rectangle 2496" o:spid="_x0000_s1082" style="position:absolute;left:1600;top:35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472AB349" w14:textId="77777777" w:rsidR="00F11B6D" w:rsidRDefault="00F11B6D">
                        <w:r>
                          <w:rPr>
                            <w:rFonts w:ascii="Times New Roman" w:eastAsia="Times New Roman" w:hAnsi="Times New Roman" w:cs="Times New Roman"/>
                            <w:sz w:val="24"/>
                          </w:rPr>
                          <w:t xml:space="preserve"> </w:t>
                        </w:r>
                      </w:p>
                    </w:txbxContent>
                  </v:textbox>
                </v:rect>
                <v:rect id="Rectangle 2497" o:spid="_x0000_s1083" style="position:absolute;left:2606;top:3700;width:248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inset="0,0,0,0">
                    <w:txbxContent>
                      <w:p w14:paraId="70E3CB83" w14:textId="77777777" w:rsidR="00F11B6D" w:rsidRDefault="00F11B6D">
                        <w:r>
                          <w:rPr>
                            <w:rFonts w:ascii="Arial" w:eastAsia="Arial" w:hAnsi="Arial" w:cs="Arial"/>
                          </w:rPr>
                          <w:t>Action Taken by Safeguarding</w:t>
                        </w:r>
                      </w:p>
                    </w:txbxContent>
                  </v:textbox>
                </v:rect>
                <v:rect id="Rectangle 2498" o:spid="_x0000_s1084" style="position:absolute;left:21327;top:384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0E526F5D" w14:textId="77777777" w:rsidR="00F11B6D" w:rsidRDefault="00F11B6D">
                        <w:r>
                          <w:rPr>
                            <w:rFonts w:ascii="Times New Roman" w:eastAsia="Times New Roman" w:hAnsi="Times New Roman" w:cs="Times New Roman"/>
                            <w:sz w:val="20"/>
                          </w:rPr>
                          <w:t xml:space="preserve"> </w:t>
                        </w:r>
                      </w:p>
                    </w:txbxContent>
                  </v:textbox>
                </v:rect>
                <v:rect id="Rectangle 2499" o:spid="_x0000_s1085" style="position:absolute;left:22180;top:35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51F8CD27" w14:textId="77777777" w:rsidR="00F11B6D" w:rsidRDefault="00F11B6D">
                        <w:r>
                          <w:rPr>
                            <w:rFonts w:ascii="Times New Roman" w:eastAsia="Times New Roman" w:hAnsi="Times New Roman" w:cs="Times New Roman"/>
                            <w:sz w:val="24"/>
                          </w:rPr>
                          <w:t xml:space="preserve"> </w:t>
                        </w:r>
                      </w:p>
                    </w:txbxContent>
                  </v:textbox>
                </v:rect>
                <v:shape id="Shape 34855" o:spid="_x0000_s1086" style="position:absolute;left:2103;top:3308;width:20062;height:122;visibility:visible;mso-wrap-style:square;v-text-anchor:top" coordsize="200621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" path="m,l2006219,r,12192l,12192,,e" fillcolor="#bed7ef" stroked="f" strokeweight="0">
                  <v:stroke miterlimit="83231f" joinstyle="miter"/>
                  <v:path arrowok="t" textboxrect="0,0,2006219,12192"/>
                </v:shape>
                <v:shape id="Shape 34856" o:spid="_x0000_s1087" style="position:absolute;left:22165;top:3308;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" path="m,l12192,r,12192l,12192,,e" fillcolor="#bed7ef" stroked="f" strokeweight="0">
                  <v:stroke miterlimit="83231f" joinstyle="miter"/>
                  <v:path arrowok="t" textboxrect="0,0,12192,12192"/>
                </v:shape>
                <v:shape id="Shape 34857" o:spid="_x0000_s1088" style="position:absolute;left:22287;top:3308;width:14358;height:122;visibility:visible;mso-wrap-style:square;v-text-anchor:top" coordsize="143586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" path="m,l1435862,r,12192l,12192,,e" fillcolor="#bed7ef" stroked="f" strokeweight="0">
                  <v:stroke miterlimit="83231f" joinstyle="miter"/>
                  <v:path arrowok="t" textboxrect="0,0,1435862,12192"/>
                </v:shape>
                <v:shape id="Shape 34858" o:spid="_x0000_s1089" style="position:absolute;left:36645;top:3308;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" path="m,l12192,r,12192l,12192,,e" fillcolor="#bed7ef" stroked="f" strokeweight="0">
                  <v:stroke miterlimit="83231f" joinstyle="miter"/>
                  <v:path arrowok="t" textboxrect="0,0,12192,12192"/>
                </v:shape>
                <v:shape id="Shape 34859" o:spid="_x0000_s1090" style="position:absolute;left:36767;top:3308;width:10927;height:122;visibility:visible;mso-wrap-style:square;v-text-anchor:top" coordsize="10927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" path="m,l1092708,r,12192l,12192,,e" fillcolor="#bed7ef" stroked="f" strokeweight="0">
                  <v:stroke miterlimit="83231f" joinstyle="miter"/>
                  <v:path arrowok="t" textboxrect="0,0,1092708,12192"/>
                </v:shape>
                <v:shape id="Shape 34860" o:spid="_x0000_s1091" style="position:absolute;left:47694;top:3308;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" path="m,l12192,r,12192l,12192,,e" fillcolor="#bed7ef" stroked="f" strokeweight="0">
                  <v:stroke miterlimit="83231f" joinstyle="miter"/>
                  <v:path arrowok="t" textboxrect="0,0,12192,12192"/>
                </v:shape>
                <v:shape id="Shape 34861" o:spid="_x0000_s1092" style="position:absolute;left:47816;top:3308;width:19453;height:122;visibility:visible;mso-wrap-style:square;v-text-anchor:top" coordsize="19452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" path="m,l1945259,r,12192l,12192,,e" fillcolor="#bed7ef" stroked="f" strokeweight="0">
                  <v:stroke miterlimit="83231f" joinstyle="miter"/>
                  <v:path arrowok="t" textboxrect="0,0,1945259,12192"/>
                </v:shape>
                <v:rect id="Rectangle 2509" o:spid="_x0000_s1093" style="position:absolute;left:1600;top:538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14:paraId="354F04E6" w14:textId="77777777" w:rsidR="00F11B6D" w:rsidRDefault="00F11B6D">
                        <w:r>
                          <w:rPr>
                            <w:rFonts w:ascii="Times New Roman" w:eastAsia="Times New Roman" w:hAnsi="Times New Roman" w:cs="Times New Roman"/>
                            <w:sz w:val="24"/>
                          </w:rPr>
                          <w:t xml:space="preserve"> </w:t>
                        </w:r>
                      </w:p>
                    </w:txbxContent>
                  </v:textbox>
                </v:rect>
                <v:rect id="Rectangle 2510" o:spid="_x0000_s1094" style="position:absolute;left:2606;top:5516;width:2518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2F9276E1" w14:textId="77777777" w:rsidR="00F11B6D" w:rsidRDefault="00F11B6D">
                        <w:r>
                          <w:rPr>
                            <w:rFonts w:ascii="Arial" w:eastAsia="Arial" w:hAnsi="Arial" w:cs="Arial"/>
                          </w:rPr>
                          <w:t>Officer / representative/ Clergy</w:t>
                        </w:r>
                      </w:p>
                    </w:txbxContent>
                  </v:textbox>
                </v:rect>
                <v:rect id="Rectangle 2511" o:spid="_x0000_s1095" style="position:absolute;left:21555;top:565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69711548" w14:textId="77777777" w:rsidR="00F11B6D" w:rsidRDefault="00F11B6D">
                        <w:r>
                          <w:rPr>
                            <w:rFonts w:ascii="Times New Roman" w:eastAsia="Times New Roman" w:hAnsi="Times New Roman" w:cs="Times New Roman"/>
                            <w:sz w:val="20"/>
                          </w:rPr>
                          <w:t xml:space="preserve"> </w:t>
                        </w:r>
                      </w:p>
                    </w:txbxContent>
                  </v:textbox>
                </v:rect>
                <v:rect id="Rectangle 2512" o:spid="_x0000_s1096" style="position:absolute;left:22180;top:53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684B2507" w14:textId="77777777" w:rsidR="00F11B6D" w:rsidRDefault="00F11B6D">
                        <w:r>
                          <w:rPr>
                            <w:rFonts w:ascii="Times New Roman" w:eastAsia="Times New Roman" w:hAnsi="Times New Roman" w:cs="Times New Roman"/>
                            <w:sz w:val="24"/>
                          </w:rPr>
                          <w:t xml:space="preserve"> </w:t>
                        </w:r>
                      </w:p>
                    </w:txbxContent>
                  </v:textbox>
                </v:rect>
                <v:rect id="Rectangle 2513" o:spid="_x0000_s1097" style="position:absolute;left:36661;top:538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14:paraId="7B5D3113" w14:textId="77777777" w:rsidR="00F11B6D" w:rsidRDefault="00F11B6D">
                        <w:r>
                          <w:rPr>
                            <w:rFonts w:ascii="Times New Roman" w:eastAsia="Times New Roman" w:hAnsi="Times New Roman" w:cs="Times New Roman"/>
                            <w:sz w:val="24"/>
                          </w:rPr>
                          <w:t xml:space="preserve"> </w:t>
                        </w:r>
                      </w:p>
                    </w:txbxContent>
                  </v:textbox>
                </v:rect>
                <v:rect id="Rectangle 2514" o:spid="_x0000_s1098" style="position:absolute;left:47710;top:538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03022451" w14:textId="77777777" w:rsidR="00F11B6D" w:rsidRDefault="00F11B6D">
                        <w:r>
                          <w:rPr>
                            <w:rFonts w:ascii="Times New Roman" w:eastAsia="Times New Roman" w:hAnsi="Times New Roman" w:cs="Times New Roman"/>
                            <w:sz w:val="24"/>
                          </w:rPr>
                          <w:t xml:space="preserve"> </w:t>
                        </w:r>
                      </w:p>
                    </w:txbxContent>
                  </v:textbox>
                </v:rect>
                <v:rect id="Rectangle 2515" o:spid="_x0000_s1099" style="position:absolute;top:60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711E875F" w14:textId="77777777" w:rsidR="00F11B6D" w:rsidRDefault="00F11B6D">
                        <w:r>
                          <w:rPr>
                            <w:rFonts w:ascii="Times New Roman" w:eastAsia="Times New Roman" w:hAnsi="Times New Roman" w:cs="Times New Roman"/>
                            <w:sz w:val="20"/>
                          </w:rPr>
                          <w:t xml:space="preserve"> </w:t>
                        </w:r>
                      </w:p>
                    </w:txbxContent>
                  </v:textbox>
                </v:rect>
                <v:rect id="Rectangle 2516" o:spid="_x0000_s1100" style="position:absolute;top:710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132D267E" w14:textId="77777777" w:rsidR="00F11B6D" w:rsidRDefault="00F11B6D">
                        <w:r>
                          <w:rPr>
                            <w:rFonts w:ascii="Times New Roman" w:eastAsia="Times New Roman" w:hAnsi="Times New Roman" w:cs="Times New Roman"/>
                            <w:sz w:val="20"/>
                          </w:rPr>
                          <w:t xml:space="preserve"> </w:t>
                        </w:r>
                      </w:p>
                    </w:txbxContent>
                  </v:textbox>
                </v:rect>
                <v:rect id="Rectangle 2517" o:spid="_x0000_s1101" style="position:absolute;top:837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66395CDF" w14:textId="77777777" w:rsidR="00F11B6D" w:rsidRDefault="00F11B6D">
                        <w:r>
                          <w:rPr>
                            <w:rFonts w:ascii="Times New Roman" w:eastAsia="Times New Roman" w:hAnsi="Times New Roman" w:cs="Times New Roman"/>
                            <w:sz w:val="20"/>
                          </w:rPr>
                          <w:t xml:space="preserve"> </w:t>
                        </w:r>
                      </w:p>
                    </w:txbxContent>
                  </v:textbox>
                </v:rect>
                <v:rect id="Rectangle 2518" o:spid="_x0000_s1102" style="position:absolute;top:963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1E1412CD" w14:textId="77777777" w:rsidR="00F11B6D" w:rsidRDefault="00F11B6D">
                        <w:r>
                          <w:rPr>
                            <w:rFonts w:ascii="Times New Roman" w:eastAsia="Times New Roman" w:hAnsi="Times New Roman" w:cs="Times New Roman"/>
                            <w:sz w:val="20"/>
                          </w:rPr>
                          <w:t xml:space="preserve"> </w:t>
                        </w:r>
                      </w:p>
                    </w:txbxContent>
                  </v:textbox>
                </v:rect>
                <v:rect id="Rectangle 2519" o:spid="_x0000_s1103" style="position:absolute;top:1135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4D3DAAE6" w14:textId="77777777" w:rsidR="00F11B6D" w:rsidRDefault="00F11B6D">
                        <w:r>
                          <w:rPr>
                            <w:rFonts w:ascii="Times New Roman" w:eastAsia="Times New Roman" w:hAnsi="Times New Roman" w:cs="Times New Roman"/>
                            <w:sz w:val="20"/>
                          </w:rPr>
                          <w:t xml:space="preserve"> </w:t>
                        </w:r>
                      </w:p>
                    </w:txbxContent>
                  </v:textbox>
                </v:rect>
                <v:rect id="Rectangle 2520" o:spid="_x0000_s1104" style="position:absolute;left:22485;top:12892;width:629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14:paraId="05A336D3" w14:textId="77777777" w:rsidR="00F11B6D" w:rsidRDefault="00F11B6D">
                        <w:r>
                          <w:rPr>
                            <w:rFonts w:ascii="Arial" w:eastAsia="Arial" w:hAnsi="Arial" w:cs="Arial"/>
                          </w:rPr>
                          <w:t>Signed:</w:t>
                        </w:r>
                      </w:p>
                    </w:txbxContent>
                  </v:textbox>
                </v:rect>
                <v:rect id="Rectangle 2521" o:spid="_x0000_s1105" style="position:absolute;left:27224;top:1303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14:paraId="439D3C32" w14:textId="77777777" w:rsidR="00F11B6D" w:rsidRDefault="00F11B6D">
                        <w:r>
                          <w:rPr>
                            <w:rFonts w:ascii="Times New Roman" w:eastAsia="Times New Roman" w:hAnsi="Times New Roman" w:cs="Times New Roman"/>
                            <w:sz w:val="20"/>
                          </w:rPr>
                          <w:t xml:space="preserve"> </w:t>
                        </w:r>
                      </w:p>
                    </w:txbxContent>
                  </v:textbox>
                </v:rect>
                <v:rect id="Rectangle 2522" o:spid="_x0000_s1106" style="position:absolute;left:55135;top:12892;width:444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66B406DC" w14:textId="77777777" w:rsidR="00F11B6D" w:rsidRDefault="00F11B6D">
                        <w:r>
                          <w:rPr>
                            <w:rFonts w:ascii="Arial" w:eastAsia="Arial" w:hAnsi="Arial" w:cs="Arial"/>
                          </w:rPr>
                          <w:t>Date:</w:t>
                        </w:r>
                      </w:p>
                    </w:txbxContent>
                  </v:textbox>
                </v:rect>
                <v:rect id="Rectangle 2523" o:spid="_x0000_s1107" style="position:absolute;left:58473;top:130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519556BC" w14:textId="77777777" w:rsidR="00F11B6D" w:rsidRDefault="00F11B6D">
                        <w:r>
                          <w:rPr>
                            <w:rFonts w:ascii="Times New Roman" w:eastAsia="Times New Roman" w:hAnsi="Times New Roman" w:cs="Times New Roman"/>
                            <w:sz w:val="20"/>
                          </w:rPr>
                          <w:t xml:space="preserve"> </w:t>
                        </w:r>
                      </w:p>
                    </w:txbxContent>
                  </v:textbox>
                </v:rect>
                <v:rect id="Rectangle 2524" o:spid="_x0000_s1108" style="position:absolute;top:134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070676A0" w14:textId="77777777" w:rsidR="00F11B6D" w:rsidRDefault="00F11B6D">
                        <w:r>
                          <w:rPr>
                            <w:rFonts w:ascii="Times New Roman" w:eastAsia="Times New Roman" w:hAnsi="Times New Roman" w:cs="Times New Roman"/>
                            <w:sz w:val="20"/>
                          </w:rPr>
                          <w:t xml:space="preserve"> </w:t>
                        </w:r>
                      </w:p>
                    </w:txbxContent>
                  </v:textbox>
                </v:rect>
                <w10:anchorlock/>
              </v:group>
            </w:pict>
          </mc:Fallback>
        </mc:AlternateContent>
      </w:r>
    </w:p>
    <w:p w14:paraId="3325545B" w14:textId="77777777" w:rsidR="00AB60AF" w:rsidRDefault="00AB60AF">
      <w:pPr>
        <w:spacing w:after="101"/>
        <w:jc w:val="both"/>
      </w:pPr>
    </w:p>
    <w:p w14:paraId="43F11B97" w14:textId="77777777" w:rsidR="00AB60AF" w:rsidRDefault="00AB60AF">
      <w:r>
        <w:br w:type="page"/>
      </w:r>
    </w:p>
    <w:p w14:paraId="20444D20" w14:textId="59BB4D4D" w:rsidR="00F4479A" w:rsidRDefault="00FB35A3" w:rsidP="00AB60AF">
      <w:pPr>
        <w:tabs>
          <w:tab w:val="center" w:pos="252"/>
          <w:tab w:val="center" w:pos="1700"/>
          <w:tab w:val="center" w:pos="3493"/>
          <w:tab w:val="center" w:pos="5773"/>
          <w:tab w:val="center" w:pos="9471"/>
        </w:tabs>
        <w:spacing w:after="318"/>
      </w:pPr>
      <w:r>
        <w:rPr>
          <w:noProof/>
        </w:rPr>
        <w:lastRenderedPageBreak/>
        <mc:AlternateContent>
          <mc:Choice Requires="wpg">
            <w:drawing>
              <wp:anchor distT="0" distB="0" distL="114300" distR="114300" simplePos="0" relativeHeight="251659776" behindDoc="1" locked="0" layoutInCell="1" allowOverlap="1" wp14:anchorId="282E39E6" wp14:editId="2A78F9F3">
                <wp:simplePos x="0" y="0"/>
                <wp:positionH relativeFrom="margin">
                  <wp:posOffset>0</wp:posOffset>
                </wp:positionH>
                <wp:positionV relativeFrom="paragraph">
                  <wp:posOffset>240665</wp:posOffset>
                </wp:positionV>
                <wp:extent cx="6467475" cy="1191260"/>
                <wp:effectExtent l="0" t="0" r="9525" b="8890"/>
                <wp:wrapNone/>
                <wp:docPr id="26039" name="Group 26039"/>
                <wp:cNvGraphicFramePr/>
                <a:graphic xmlns:a="http://schemas.openxmlformats.org/drawingml/2006/main">
                  <a:graphicData uri="http://schemas.microsoft.com/office/word/2010/wordprocessingGroup">
                    <wpg:wgp>
                      <wpg:cNvGrpSpPr/>
                      <wpg:grpSpPr>
                        <a:xfrm>
                          <a:off x="0" y="0"/>
                          <a:ext cx="6467475" cy="1191260"/>
                          <a:chOff x="-4190" y="-3835"/>
                          <a:chExt cx="7162801" cy="1191768"/>
                        </a:xfrm>
                      </wpg:grpSpPr>
                      <pic:pic xmlns:pic="http://schemas.openxmlformats.org/drawingml/2006/picture">
                        <pic:nvPicPr>
                          <pic:cNvPr id="33689" name="Picture 33689"/>
                          <pic:cNvPicPr/>
                        </pic:nvPicPr>
                        <pic:blipFill>
                          <a:blip r:embed="rId25"/>
                          <a:stretch>
                            <a:fillRect/>
                          </a:stretch>
                        </pic:blipFill>
                        <pic:spPr>
                          <a:xfrm>
                            <a:off x="-4190" y="-3835"/>
                            <a:ext cx="7162801" cy="1191768"/>
                          </a:xfrm>
                          <a:prstGeom prst="rect">
                            <a:avLst/>
                          </a:prstGeom>
                        </pic:spPr>
                      </pic:pic>
                      <wps:wsp>
                        <wps:cNvPr id="26036" name="Rectangle 26036"/>
                        <wps:cNvSpPr/>
                        <wps:spPr>
                          <a:xfrm>
                            <a:off x="1377823" y="505505"/>
                            <a:ext cx="42059" cy="186236"/>
                          </a:xfrm>
                          <a:prstGeom prst="rect">
                            <a:avLst/>
                          </a:prstGeom>
                          <a:ln>
                            <a:noFill/>
                          </a:ln>
                        </wps:spPr>
                        <wps:txbx>
                          <w:txbxContent>
                            <w:p w14:paraId="4CC4E399"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51" name="Rectangle 2551"/>
                        <wps:cNvSpPr/>
                        <wps:spPr>
                          <a:xfrm>
                            <a:off x="9017" y="631998"/>
                            <a:ext cx="42059" cy="186236"/>
                          </a:xfrm>
                          <a:prstGeom prst="rect">
                            <a:avLst/>
                          </a:prstGeom>
                          <a:ln>
                            <a:noFill/>
                          </a:ln>
                        </wps:spPr>
                        <wps:txbx>
                          <w:txbxContent>
                            <w:p w14:paraId="478E32FD" w14:textId="77777777" w:rsidR="00F11B6D" w:rsidRDefault="00F11B6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82E39E6" id="Group 26039" o:spid="_x0000_s1109" style="position:absolute;margin-left:0;margin-top:18.95pt;width:509.25pt;height:93.8pt;z-index:-251656704;mso-position-horizontal-relative:margin;mso-position-vertical-relative:text;mso-width-relative:margin" coordorigin="-41,-38" coordsize="71628,1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">
                <v:shape id="Picture 33689" o:spid="_x0000_s1110" type="#_x0000_t75" style="position:absolute;left:-41;top:-38;width:71627;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">
                  <v:imagedata r:id="rId26" o:title=""/>
                </v:shape>
                <v:rect id="Rectangle 26036" o:spid="_x0000_s1111" style="position:absolute;left:13778;top:505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" filled="f" stroked="f">
                  <v:textbox inset="0,0,0,0">
                    <w:txbxContent>
                      <w:p w14:paraId="4CC4E399" w14:textId="77777777" w:rsidR="00F11B6D" w:rsidRDefault="00F11B6D">
                        <w:r>
                          <w:rPr>
                            <w:rFonts w:ascii="Times New Roman" w:eastAsia="Times New Roman" w:hAnsi="Times New Roman" w:cs="Times New Roman"/>
                            <w:sz w:val="20"/>
                          </w:rPr>
                          <w:t xml:space="preserve"> </w:t>
                        </w:r>
                      </w:p>
                    </w:txbxContent>
                  </v:textbox>
                </v:rect>
                <v:rect id="Rectangle 2551" o:spid="_x0000_s1112" style="position:absolute;left:90;top:63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478E32FD" w14:textId="77777777" w:rsidR="00F11B6D" w:rsidRDefault="00F11B6D">
                        <w:r>
                          <w:rPr>
                            <w:rFonts w:ascii="Times New Roman" w:eastAsia="Times New Roman" w:hAnsi="Times New Roman" w:cs="Times New Roman"/>
                            <w:sz w:val="20"/>
                          </w:rPr>
                          <w:t xml:space="preserve"> </w:t>
                        </w:r>
                      </w:p>
                    </w:txbxContent>
                  </v:textbox>
                </v:rect>
                <w10:wrap anchorx="margin"/>
              </v:group>
            </w:pict>
          </mc:Fallback>
        </mc:AlternateContent>
      </w:r>
      <w:r w:rsidR="00AB60AF">
        <w:tab/>
      </w:r>
      <w:r w:rsidR="00AB60AF">
        <w:rPr>
          <w:rFonts w:ascii="Times New Roman" w:eastAsia="Times New Roman" w:hAnsi="Times New Roman" w:cs="Times New Roman"/>
          <w:sz w:val="21"/>
        </w:rPr>
        <w:t xml:space="preserve"> </w:t>
      </w:r>
      <w:r w:rsidR="00AB60AF">
        <w:rPr>
          <w:rFonts w:ascii="Times New Roman" w:eastAsia="Times New Roman" w:hAnsi="Times New Roman" w:cs="Times New Roman"/>
          <w:sz w:val="21"/>
        </w:rPr>
        <w:tab/>
      </w:r>
      <w:r w:rsidR="00AB60AF">
        <w:rPr>
          <w:color w:val="5B9BD5"/>
          <w:sz w:val="20"/>
        </w:rPr>
        <w:t>St John’s Safeguarding Policy</w:t>
      </w:r>
      <w:r w:rsidR="00AB60AF">
        <w:rPr>
          <w:rFonts w:ascii="Times New Roman" w:eastAsia="Times New Roman" w:hAnsi="Times New Roman" w:cs="Times New Roman"/>
          <w:sz w:val="20"/>
        </w:rPr>
        <w:t xml:space="preserve"> </w:t>
      </w:r>
      <w:r w:rsidR="00AB60AF">
        <w:rPr>
          <w:rFonts w:ascii="Times New Roman" w:eastAsia="Times New Roman" w:hAnsi="Times New Roman" w:cs="Times New Roman"/>
          <w:sz w:val="20"/>
        </w:rPr>
        <w:tab/>
      </w:r>
      <w:r w:rsidR="00AB60AF">
        <w:rPr>
          <w:rFonts w:ascii="Times New Roman" w:eastAsia="Times New Roman" w:hAnsi="Times New Roman" w:cs="Times New Roman"/>
          <w:sz w:val="21"/>
        </w:rPr>
        <w:t xml:space="preserve"> </w:t>
      </w:r>
      <w:r w:rsidR="00AB60AF">
        <w:rPr>
          <w:rFonts w:ascii="Times New Roman" w:eastAsia="Times New Roman" w:hAnsi="Times New Roman" w:cs="Times New Roman"/>
          <w:sz w:val="21"/>
        </w:rPr>
        <w:tab/>
        <w:t xml:space="preserve"> </w:t>
      </w:r>
      <w:r w:rsidR="00AB60AF">
        <w:rPr>
          <w:rFonts w:ascii="Times New Roman" w:eastAsia="Times New Roman" w:hAnsi="Times New Roman" w:cs="Times New Roman"/>
          <w:sz w:val="21"/>
        </w:rPr>
        <w:tab/>
      </w:r>
      <w:r w:rsidR="00AB60AF">
        <w:rPr>
          <w:color w:val="5B9BD5"/>
          <w:sz w:val="20"/>
        </w:rPr>
        <w:t>Appendix 2</w:t>
      </w:r>
      <w:r w:rsidR="00AB60AF">
        <w:rPr>
          <w:rFonts w:ascii="Times New Roman" w:eastAsia="Times New Roman" w:hAnsi="Times New Roman" w:cs="Times New Roman"/>
          <w:sz w:val="20"/>
        </w:rPr>
        <w:t xml:space="preserve"> </w:t>
      </w:r>
    </w:p>
    <w:p w14:paraId="774F82D0" w14:textId="0E62A23D" w:rsidR="00F4479A" w:rsidRPr="0036329A" w:rsidRDefault="000118E6">
      <w:pPr>
        <w:pStyle w:val="Heading2"/>
        <w:ind w:left="3642" w:firstLine="0"/>
        <w:rPr>
          <w:rFonts w:ascii="Times New Roman" w:eastAsia="Times New Roman" w:hAnsi="Times New Roman" w:cs="Times New Roman"/>
          <w:b w:val="0"/>
          <w:color w:val="00B0F0"/>
          <w:sz w:val="32"/>
          <w:vertAlign w:val="subscript"/>
        </w:rPr>
      </w:pPr>
      <w:r w:rsidRPr="0036329A">
        <w:rPr>
          <w:b w:val="0"/>
          <w:color w:val="00B0F0"/>
          <w:sz w:val="32"/>
        </w:rPr>
        <w:t>Types of Abuse and Recognising the Signs</w:t>
      </w:r>
      <w:r w:rsidRPr="0036329A">
        <w:rPr>
          <w:rFonts w:ascii="Times New Roman" w:eastAsia="Times New Roman" w:hAnsi="Times New Roman" w:cs="Times New Roman"/>
          <w:b w:val="0"/>
          <w:color w:val="00B0F0"/>
          <w:sz w:val="32"/>
          <w:vertAlign w:val="subscript"/>
        </w:rPr>
        <w:t xml:space="preserve"> </w:t>
      </w:r>
    </w:p>
    <w:p w14:paraId="78F6BFDE" w14:textId="7EE6E1A4" w:rsidR="00FB35A3" w:rsidRDefault="00FB35A3" w:rsidP="00FB35A3"/>
    <w:p w14:paraId="7A6B3A86" w14:textId="77777777" w:rsidR="00FB35A3" w:rsidRPr="00FB35A3" w:rsidRDefault="00FB35A3" w:rsidP="00FB35A3"/>
    <w:p w14:paraId="14AD4D69" w14:textId="77777777" w:rsidR="00FB35A3" w:rsidRDefault="00FB35A3">
      <w:pPr>
        <w:spacing w:after="123" w:line="216" w:lineRule="auto"/>
        <w:ind w:right="10649"/>
        <w:rPr>
          <w:rFonts w:ascii="Times New Roman" w:eastAsia="Times New Roman" w:hAnsi="Times New Roman" w:cs="Times New Roman"/>
          <w:sz w:val="20"/>
        </w:rPr>
      </w:pPr>
    </w:p>
    <w:p w14:paraId="65A031BA" w14:textId="3597388C" w:rsidR="00F4479A" w:rsidRPr="00FB35A3" w:rsidRDefault="000118E6" w:rsidP="00D4390A">
      <w:pPr>
        <w:spacing w:after="0"/>
        <w:rPr>
          <w:rFonts w:ascii="Arial" w:hAnsi="Arial" w:cs="Arial"/>
          <w:b/>
          <w:sz w:val="24"/>
          <w:szCs w:val="24"/>
        </w:rPr>
      </w:pPr>
      <w:r w:rsidRPr="00FB35A3">
        <w:rPr>
          <w:rFonts w:ascii="Arial" w:eastAsia="Times New Roman" w:hAnsi="Arial" w:cs="Arial"/>
          <w:b/>
          <w:sz w:val="24"/>
          <w:szCs w:val="24"/>
        </w:rPr>
        <w:t xml:space="preserve"> </w:t>
      </w:r>
      <w:r w:rsidR="00FB35A3" w:rsidRPr="00FB35A3">
        <w:rPr>
          <w:rFonts w:ascii="Arial" w:eastAsia="Arial" w:hAnsi="Arial" w:cs="Arial"/>
          <w:b/>
          <w:color w:val="262626"/>
          <w:sz w:val="24"/>
          <w:szCs w:val="24"/>
          <w:u w:val="single" w:color="262626"/>
        </w:rPr>
        <w:t>Physical Abuse</w:t>
      </w:r>
    </w:p>
    <w:p w14:paraId="4DA090F9" w14:textId="5050B117"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This is when someone physically harms a child or young person.</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Hitting, squeezing, biting, or twisting their arms or legs can cause injuries like bruises, grazes, cuts or broken bones, or burning - by holding something very hot against them, using a cigarette or scalding for example.</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Shaking a baby can cause brain injuries, which can lead to permanent disability or even death. </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Poisoning a child or young person, perhaps by giving them alcohol or drugs and deliberately making them ill, is also physical abuse.</w:t>
      </w:r>
      <w:r w:rsidRPr="00FB35A3">
        <w:rPr>
          <w:rFonts w:ascii="Arial" w:eastAsia="Times New Roman" w:hAnsi="Arial" w:cs="Arial"/>
          <w:sz w:val="24"/>
          <w:szCs w:val="24"/>
        </w:rPr>
        <w:t xml:space="preserve"> </w:t>
      </w:r>
    </w:p>
    <w:p w14:paraId="23E68995" w14:textId="61F8597F" w:rsidR="00F4479A" w:rsidRPr="00FB35A3" w:rsidRDefault="00F4479A" w:rsidP="00D4390A">
      <w:pPr>
        <w:spacing w:after="0"/>
        <w:rPr>
          <w:rFonts w:ascii="Arial" w:hAnsi="Arial" w:cs="Arial"/>
          <w:sz w:val="24"/>
          <w:szCs w:val="24"/>
        </w:rPr>
      </w:pPr>
    </w:p>
    <w:p w14:paraId="48E5103E" w14:textId="0A6E6490"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Signs may include:</w:t>
      </w:r>
      <w:r w:rsidRPr="00FB35A3">
        <w:rPr>
          <w:rFonts w:ascii="Arial" w:eastAsia="Times New Roman" w:hAnsi="Arial" w:cs="Arial"/>
          <w:sz w:val="24"/>
          <w:szCs w:val="24"/>
        </w:rPr>
        <w:t xml:space="preserve"> </w:t>
      </w:r>
    </w:p>
    <w:p w14:paraId="16ACE874"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any injuries to young babies who are not yet able to move on their own</w:t>
      </w:r>
      <w:r w:rsidRPr="00465509">
        <w:rPr>
          <w:rFonts w:ascii="Arial" w:eastAsia="Times New Roman" w:hAnsi="Arial" w:cs="Arial"/>
          <w:sz w:val="24"/>
          <w:szCs w:val="24"/>
        </w:rPr>
        <w:t xml:space="preserve"> </w:t>
      </w:r>
    </w:p>
    <w:p w14:paraId="025E5A06" w14:textId="15DC3A2B" w:rsidR="00F4479A" w:rsidRPr="00FB35A3" w:rsidRDefault="00F4479A" w:rsidP="00465509">
      <w:pPr>
        <w:spacing w:after="0"/>
        <w:ind w:firstLine="60"/>
        <w:rPr>
          <w:rFonts w:ascii="Arial" w:hAnsi="Arial" w:cs="Arial"/>
          <w:sz w:val="24"/>
          <w:szCs w:val="24"/>
        </w:rPr>
      </w:pPr>
    </w:p>
    <w:p w14:paraId="78B04E46"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bruises in places where you would not normally expect to find them</w:t>
      </w:r>
      <w:r w:rsidRPr="00465509">
        <w:rPr>
          <w:rFonts w:ascii="Arial" w:eastAsia="Times New Roman" w:hAnsi="Arial" w:cs="Arial"/>
          <w:sz w:val="24"/>
          <w:szCs w:val="24"/>
        </w:rPr>
        <w:t xml:space="preserve"> </w:t>
      </w:r>
    </w:p>
    <w:p w14:paraId="1EB7D92E" w14:textId="4BA36CEF" w:rsidR="00F4479A" w:rsidRPr="00FB35A3" w:rsidRDefault="00F4479A" w:rsidP="00465509">
      <w:pPr>
        <w:spacing w:after="0"/>
        <w:ind w:firstLine="60"/>
        <w:rPr>
          <w:rFonts w:ascii="Arial" w:hAnsi="Arial" w:cs="Arial"/>
          <w:sz w:val="24"/>
          <w:szCs w:val="24"/>
        </w:rPr>
      </w:pPr>
    </w:p>
    <w:p w14:paraId="0E138CF6"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bruises which have a distinctive shape or pattern, like handprints, grasp or finger marks, or belt marks</w:t>
      </w:r>
      <w:r w:rsidRPr="00465509">
        <w:rPr>
          <w:rFonts w:ascii="Arial" w:eastAsia="Times New Roman" w:hAnsi="Arial" w:cs="Arial"/>
          <w:sz w:val="24"/>
          <w:szCs w:val="24"/>
        </w:rPr>
        <w:t xml:space="preserve"> </w:t>
      </w:r>
    </w:p>
    <w:p w14:paraId="1F136547" w14:textId="284C15F3" w:rsidR="00F4479A" w:rsidRPr="00FB35A3" w:rsidRDefault="00F4479A" w:rsidP="00465509">
      <w:pPr>
        <w:spacing w:after="0"/>
        <w:ind w:firstLine="60"/>
        <w:rPr>
          <w:rFonts w:ascii="Arial" w:hAnsi="Arial" w:cs="Arial"/>
          <w:sz w:val="24"/>
          <w:szCs w:val="24"/>
        </w:rPr>
      </w:pPr>
    </w:p>
    <w:p w14:paraId="46211934"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burns or scalds with clear outlines</w:t>
      </w:r>
      <w:r w:rsidRPr="00465509">
        <w:rPr>
          <w:rFonts w:ascii="Arial" w:eastAsia="Times New Roman" w:hAnsi="Arial" w:cs="Arial"/>
          <w:sz w:val="24"/>
          <w:szCs w:val="24"/>
        </w:rPr>
        <w:t xml:space="preserve"> </w:t>
      </w:r>
    </w:p>
    <w:p w14:paraId="7ED0B382" w14:textId="5600AEC3" w:rsidR="00F4479A" w:rsidRPr="00FB35A3" w:rsidRDefault="00F4479A" w:rsidP="00465509">
      <w:pPr>
        <w:spacing w:after="0"/>
        <w:ind w:firstLine="60"/>
        <w:rPr>
          <w:rFonts w:ascii="Arial" w:hAnsi="Arial" w:cs="Arial"/>
          <w:sz w:val="24"/>
          <w:szCs w:val="24"/>
        </w:rPr>
      </w:pPr>
    </w:p>
    <w:p w14:paraId="27837757"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bite marks including bruises like ‘love bites’</w:t>
      </w:r>
      <w:r w:rsidRPr="00465509">
        <w:rPr>
          <w:rFonts w:ascii="Arial" w:eastAsia="Times New Roman" w:hAnsi="Arial" w:cs="Arial"/>
          <w:sz w:val="24"/>
          <w:szCs w:val="24"/>
        </w:rPr>
        <w:t xml:space="preserve"> </w:t>
      </w:r>
    </w:p>
    <w:p w14:paraId="79861AD8" w14:textId="4F093555" w:rsidR="00F4479A" w:rsidRPr="00FB35A3" w:rsidRDefault="00F4479A" w:rsidP="00465509">
      <w:pPr>
        <w:spacing w:after="0"/>
        <w:ind w:firstLine="60"/>
        <w:rPr>
          <w:rFonts w:ascii="Arial" w:hAnsi="Arial" w:cs="Arial"/>
          <w:sz w:val="24"/>
          <w:szCs w:val="24"/>
        </w:rPr>
      </w:pPr>
    </w:p>
    <w:p w14:paraId="28C0D34C"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bruising in or around the mouth, especially in babies.</w:t>
      </w:r>
      <w:r w:rsidRPr="00465509">
        <w:rPr>
          <w:rFonts w:ascii="Arial" w:eastAsia="Times New Roman" w:hAnsi="Arial" w:cs="Arial"/>
          <w:sz w:val="24"/>
          <w:szCs w:val="24"/>
        </w:rPr>
        <w:t xml:space="preserve"> </w:t>
      </w:r>
    </w:p>
    <w:p w14:paraId="4F4199D6" w14:textId="5F4E5468" w:rsidR="00F4479A" w:rsidRPr="00FB35A3" w:rsidRDefault="000118E6" w:rsidP="00D4390A">
      <w:pPr>
        <w:spacing w:after="0" w:line="216" w:lineRule="auto"/>
        <w:rPr>
          <w:rFonts w:ascii="Arial" w:hAnsi="Arial" w:cs="Arial"/>
          <w:sz w:val="24"/>
          <w:szCs w:val="24"/>
        </w:rPr>
      </w:pPr>
      <w:r w:rsidRPr="00FB35A3">
        <w:rPr>
          <w:rFonts w:ascii="Arial" w:eastAsia="Times New Roman" w:hAnsi="Arial" w:cs="Arial"/>
          <w:sz w:val="24"/>
          <w:szCs w:val="24"/>
        </w:rPr>
        <w:t xml:space="preserve"> </w:t>
      </w:r>
    </w:p>
    <w:p w14:paraId="22B779D7" w14:textId="77777777" w:rsidR="00F4479A" w:rsidRPr="00FB35A3" w:rsidRDefault="000118E6" w:rsidP="00D4390A">
      <w:pPr>
        <w:pStyle w:val="Heading3"/>
        <w:ind w:left="0" w:firstLine="0"/>
        <w:rPr>
          <w:b/>
          <w:sz w:val="24"/>
          <w:szCs w:val="24"/>
        </w:rPr>
      </w:pPr>
      <w:r w:rsidRPr="00FB35A3">
        <w:rPr>
          <w:b/>
          <w:sz w:val="24"/>
          <w:szCs w:val="24"/>
        </w:rPr>
        <w:t>Emotional Abuse</w:t>
      </w:r>
      <w:r w:rsidRPr="00FB35A3">
        <w:rPr>
          <w:rFonts w:eastAsia="Times New Roman"/>
          <w:b/>
          <w:color w:val="000000"/>
          <w:sz w:val="24"/>
          <w:szCs w:val="24"/>
          <w:u w:val="none" w:color="000000"/>
          <w:vertAlign w:val="subscript"/>
        </w:rPr>
        <w:t xml:space="preserve"> </w:t>
      </w:r>
    </w:p>
    <w:p w14:paraId="2E31F456" w14:textId="1CB0C869"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Emotional abuse occurs when a child or young person’s basic needs for love, security, and praise are left unmet.</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It may result in them becoming withdrawn, nervous, unhappy or lacking in confidence.</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Emotional abuse may happen when a parent, carer or other adult constantly be-haves in an uncaring and hostile way towards a child or young person.</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They may be inconsistent, bullying, rejecting, frightening, or criticising, or the abuse may be based on sexual or gender identity, disability or race. In severe cases, children or young people may be subjected to cruel treatment and punishment like being locked up particularly in cold, dark surroundings. </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They may be in a situation where basic needs like food, drink and warmth may be withheld or have to be ‘earned’.</w:t>
      </w:r>
      <w:r w:rsidRPr="00FB35A3">
        <w:rPr>
          <w:rFonts w:ascii="Arial" w:eastAsia="Times New Roman" w:hAnsi="Arial" w:cs="Arial"/>
          <w:sz w:val="24"/>
          <w:szCs w:val="24"/>
        </w:rPr>
        <w:t xml:space="preserve"> </w:t>
      </w:r>
    </w:p>
    <w:p w14:paraId="4D776401"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6FA16918" w14:textId="71145C04"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Signs include a child or young person:</w:t>
      </w:r>
      <w:r w:rsidRPr="00FB35A3">
        <w:rPr>
          <w:rFonts w:ascii="Arial" w:eastAsia="Times New Roman" w:hAnsi="Arial" w:cs="Arial"/>
          <w:sz w:val="24"/>
          <w:szCs w:val="24"/>
        </w:rPr>
        <w:t xml:space="preserve">  </w:t>
      </w:r>
    </w:p>
    <w:p w14:paraId="1E49C0EC"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is constantly blamed for things that go wrong</w:t>
      </w:r>
      <w:r w:rsidRPr="00465509">
        <w:rPr>
          <w:rFonts w:ascii="Arial" w:eastAsia="Times New Roman" w:hAnsi="Arial" w:cs="Arial"/>
          <w:sz w:val="24"/>
          <w:szCs w:val="24"/>
        </w:rPr>
        <w:t xml:space="preserve"> </w:t>
      </w:r>
    </w:p>
    <w:p w14:paraId="0E7AD350" w14:textId="040737D9" w:rsidR="00F4479A" w:rsidRPr="00FB35A3" w:rsidRDefault="00F4479A" w:rsidP="00465509">
      <w:pPr>
        <w:spacing w:after="0"/>
        <w:ind w:firstLine="60"/>
        <w:rPr>
          <w:rFonts w:ascii="Arial" w:hAnsi="Arial" w:cs="Arial"/>
          <w:sz w:val="24"/>
          <w:szCs w:val="24"/>
        </w:rPr>
      </w:pPr>
    </w:p>
    <w:p w14:paraId="190952AC"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being made to carry out tasks inappropriate to their age</w:t>
      </w:r>
      <w:r w:rsidRPr="00465509">
        <w:rPr>
          <w:rFonts w:ascii="Arial" w:eastAsia="Times New Roman" w:hAnsi="Arial" w:cs="Arial"/>
          <w:sz w:val="24"/>
          <w:szCs w:val="24"/>
        </w:rPr>
        <w:t xml:space="preserve"> </w:t>
      </w:r>
    </w:p>
    <w:p w14:paraId="15B54337" w14:textId="6BF5E82B" w:rsidR="00F4479A" w:rsidRPr="00FB35A3" w:rsidRDefault="00F4479A" w:rsidP="00465509">
      <w:pPr>
        <w:spacing w:after="0"/>
        <w:ind w:firstLine="60"/>
        <w:rPr>
          <w:rFonts w:ascii="Arial" w:hAnsi="Arial" w:cs="Arial"/>
          <w:sz w:val="24"/>
          <w:szCs w:val="24"/>
        </w:rPr>
      </w:pPr>
    </w:p>
    <w:p w14:paraId="65E04755"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is not allowed out or not allowed to take part in usual activities</w:t>
      </w:r>
      <w:r w:rsidRPr="00465509">
        <w:rPr>
          <w:rFonts w:ascii="Arial" w:eastAsia="Times New Roman" w:hAnsi="Arial" w:cs="Arial"/>
          <w:sz w:val="24"/>
          <w:szCs w:val="24"/>
        </w:rPr>
        <w:t xml:space="preserve"> </w:t>
      </w:r>
    </w:p>
    <w:p w14:paraId="681D641D" w14:textId="3CB3B265" w:rsidR="00F4479A" w:rsidRPr="00FB35A3" w:rsidRDefault="00F4479A" w:rsidP="00465509">
      <w:pPr>
        <w:spacing w:after="0"/>
        <w:ind w:firstLine="60"/>
        <w:rPr>
          <w:rFonts w:ascii="Arial" w:hAnsi="Arial" w:cs="Arial"/>
          <w:sz w:val="24"/>
          <w:szCs w:val="24"/>
        </w:rPr>
      </w:pPr>
    </w:p>
    <w:p w14:paraId="0F205AD9" w14:textId="527B3FC5"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is in a household where there are arguments and / or violence.</w:t>
      </w:r>
      <w:r w:rsidRPr="00465509">
        <w:rPr>
          <w:rFonts w:ascii="Arial" w:eastAsia="Times New Roman" w:hAnsi="Arial" w:cs="Arial"/>
          <w:sz w:val="24"/>
          <w:szCs w:val="24"/>
        </w:rPr>
        <w:t xml:space="preserve"> </w:t>
      </w:r>
    </w:p>
    <w:p w14:paraId="6749EAAE" w14:textId="36FBB3E8" w:rsidR="00F4479A" w:rsidRPr="00FB35A3" w:rsidRDefault="00F4479A" w:rsidP="00D4390A">
      <w:pPr>
        <w:spacing w:after="0"/>
        <w:jc w:val="both"/>
        <w:rPr>
          <w:rFonts w:ascii="Arial" w:hAnsi="Arial" w:cs="Arial"/>
          <w:sz w:val="24"/>
          <w:szCs w:val="24"/>
        </w:rPr>
      </w:pPr>
    </w:p>
    <w:p w14:paraId="19BD09BA" w14:textId="77777777" w:rsidR="00F4479A" w:rsidRPr="00FB35A3" w:rsidRDefault="000118E6" w:rsidP="00D4390A">
      <w:pPr>
        <w:pStyle w:val="Heading3"/>
        <w:ind w:left="0" w:firstLine="0"/>
        <w:rPr>
          <w:b/>
          <w:sz w:val="24"/>
          <w:szCs w:val="24"/>
        </w:rPr>
      </w:pPr>
      <w:r w:rsidRPr="00FB35A3">
        <w:rPr>
          <w:b/>
          <w:sz w:val="24"/>
          <w:szCs w:val="24"/>
        </w:rPr>
        <w:lastRenderedPageBreak/>
        <w:t>Sexual Abuse</w:t>
      </w:r>
      <w:r w:rsidRPr="00FB35A3">
        <w:rPr>
          <w:rFonts w:eastAsia="Times New Roman"/>
          <w:b/>
          <w:color w:val="000000"/>
          <w:sz w:val="24"/>
          <w:szCs w:val="24"/>
          <w:u w:val="none" w:color="000000"/>
          <w:vertAlign w:val="subscript"/>
        </w:rPr>
        <w:t xml:space="preserve"> </w:t>
      </w:r>
    </w:p>
    <w:p w14:paraId="042AE95C"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7D471827" w14:textId="6D199333"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 xml:space="preserve">Sexual abuse involves forcing or encouraging a child or young person to take part in sexual activities, whether or not they are aware of what is happening. </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The abuser(s) may use different methods to persuade them to co-operate and not to tell anyone, like bribery, threats or physical force.</w:t>
      </w:r>
      <w:r w:rsidRPr="00FB35A3">
        <w:rPr>
          <w:rFonts w:ascii="Arial" w:eastAsia="Times New Roman" w:hAnsi="Arial" w:cs="Arial"/>
          <w:sz w:val="24"/>
          <w:szCs w:val="24"/>
        </w:rPr>
        <w:t xml:space="preserve"> </w:t>
      </w:r>
    </w:p>
    <w:p w14:paraId="2B76970A"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7F8D32AC" w14:textId="035B5945"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 xml:space="preserve">Sexual abuse can take many different forms from touching to intercourse. </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It may also include involving children or young people looking at, or being forced to take part in the production of pornographic material, watching sexual activities, or encouraging children to behave in sexually inappropriate ways.</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This may happen via the Internet using web cams or photographs taken on mobile phones, which can be posted on websites or circulated to other phones. </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Grooming can also take place either online or face t</w:t>
      </w:r>
      <w:r w:rsidR="00293C01">
        <w:rPr>
          <w:rFonts w:ascii="Arial" w:eastAsia="Arial" w:hAnsi="Arial" w:cs="Arial"/>
          <w:color w:val="262626"/>
          <w:sz w:val="24"/>
          <w:szCs w:val="24"/>
        </w:rPr>
        <w:t>o face, when the abuser forms a</w:t>
      </w:r>
      <w:r w:rsidRPr="00FB35A3">
        <w:rPr>
          <w:rFonts w:ascii="Arial" w:eastAsia="Arial" w:hAnsi="Arial" w:cs="Arial"/>
          <w:color w:val="262626"/>
          <w:sz w:val="24"/>
          <w:szCs w:val="24"/>
        </w:rPr>
        <w:t xml:space="preserve"> </w:t>
      </w:r>
      <w:r w:rsidR="00293C01">
        <w:rPr>
          <w:rFonts w:ascii="Arial" w:eastAsia="Arial" w:hAnsi="Arial" w:cs="Arial"/>
          <w:color w:val="262626"/>
          <w:sz w:val="24"/>
          <w:szCs w:val="24"/>
        </w:rPr>
        <w:t>‘</w:t>
      </w:r>
      <w:r w:rsidRPr="00FB35A3">
        <w:rPr>
          <w:rFonts w:ascii="Arial" w:eastAsia="Arial" w:hAnsi="Arial" w:cs="Arial"/>
          <w:color w:val="262626"/>
          <w:sz w:val="24"/>
          <w:szCs w:val="24"/>
        </w:rPr>
        <w:t>friendship’ with the child or young person with the aim of meeting them for the purposes of sexual abuse.</w:t>
      </w:r>
      <w:r w:rsidRPr="00FB35A3">
        <w:rPr>
          <w:rFonts w:ascii="Arial" w:eastAsia="Times New Roman" w:hAnsi="Arial" w:cs="Arial"/>
          <w:sz w:val="24"/>
          <w:szCs w:val="24"/>
        </w:rPr>
        <w:t xml:space="preserve"> </w:t>
      </w:r>
    </w:p>
    <w:p w14:paraId="66DDDABB"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681D27A6" w14:textId="7BBC6F6D"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Sexual abuse can occur within families.</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It can happen to boys as well as girls.</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Often there are no physical signs that the child or young person has been sexually abused.</w:t>
      </w:r>
      <w:r w:rsidRPr="00FB35A3">
        <w:rPr>
          <w:rFonts w:ascii="Arial" w:eastAsia="Times New Roman" w:hAnsi="Arial" w:cs="Arial"/>
          <w:sz w:val="24"/>
          <w:szCs w:val="24"/>
        </w:rPr>
        <w:t xml:space="preserve"> </w:t>
      </w:r>
    </w:p>
    <w:p w14:paraId="418704D7"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73D17768" w14:textId="77777777"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Signs include a child or young person:</w:t>
      </w:r>
      <w:r w:rsidRPr="00FB35A3">
        <w:rPr>
          <w:rFonts w:ascii="Arial" w:eastAsia="Times New Roman" w:hAnsi="Arial" w:cs="Arial"/>
          <w:sz w:val="24"/>
          <w:szCs w:val="24"/>
        </w:rPr>
        <w:t xml:space="preserve"> </w:t>
      </w:r>
    </w:p>
    <w:p w14:paraId="0D6C2319" w14:textId="762970E4"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displays sexual knowledge or behaviour inappropriate for their age</w:t>
      </w:r>
      <w:r w:rsidRPr="00465509">
        <w:rPr>
          <w:rFonts w:ascii="Arial" w:eastAsia="Times New Roman" w:hAnsi="Arial" w:cs="Arial"/>
          <w:sz w:val="24"/>
          <w:szCs w:val="24"/>
        </w:rPr>
        <w:t xml:space="preserve"> </w:t>
      </w:r>
    </w:p>
    <w:p w14:paraId="088B21FE" w14:textId="4CA3374A" w:rsidR="00F4479A" w:rsidRPr="00FB35A3" w:rsidRDefault="00F4479A" w:rsidP="00465509">
      <w:pPr>
        <w:spacing w:after="0"/>
        <w:ind w:firstLine="60"/>
        <w:rPr>
          <w:rFonts w:ascii="Arial" w:hAnsi="Arial" w:cs="Arial"/>
          <w:sz w:val="24"/>
          <w:szCs w:val="24"/>
        </w:rPr>
      </w:pPr>
    </w:p>
    <w:p w14:paraId="5CA3D1AE"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with injuries or an unusual appearance to private areas of their body</w:t>
      </w:r>
      <w:r w:rsidRPr="00465509">
        <w:rPr>
          <w:rFonts w:ascii="Arial" w:eastAsia="Times New Roman" w:hAnsi="Arial" w:cs="Arial"/>
          <w:sz w:val="24"/>
          <w:szCs w:val="24"/>
        </w:rPr>
        <w:t xml:space="preserve"> </w:t>
      </w:r>
    </w:p>
    <w:p w14:paraId="13AFFA32" w14:textId="37AF82C4" w:rsidR="00F4479A" w:rsidRPr="00FB35A3" w:rsidRDefault="00F4479A" w:rsidP="00465509">
      <w:pPr>
        <w:spacing w:after="0"/>
        <w:ind w:firstLine="60"/>
        <w:rPr>
          <w:rFonts w:ascii="Arial" w:hAnsi="Arial" w:cs="Arial"/>
          <w:sz w:val="24"/>
          <w:szCs w:val="24"/>
        </w:rPr>
      </w:pPr>
    </w:p>
    <w:p w14:paraId="611E1EE9"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is being encouraged into a secretive relationship with an adult</w:t>
      </w:r>
      <w:r w:rsidRPr="00465509">
        <w:rPr>
          <w:rFonts w:ascii="Arial" w:eastAsia="Times New Roman" w:hAnsi="Arial" w:cs="Arial"/>
          <w:sz w:val="24"/>
          <w:szCs w:val="24"/>
        </w:rPr>
        <w:t xml:space="preserve"> </w:t>
      </w:r>
    </w:p>
    <w:p w14:paraId="5B94CD2D" w14:textId="17C45F78" w:rsidR="00F4479A" w:rsidRPr="00FB35A3" w:rsidRDefault="00F4479A" w:rsidP="00465509">
      <w:pPr>
        <w:spacing w:after="0"/>
        <w:ind w:firstLine="60"/>
        <w:rPr>
          <w:rFonts w:ascii="Arial" w:hAnsi="Arial" w:cs="Arial"/>
          <w:sz w:val="24"/>
          <w:szCs w:val="24"/>
        </w:rPr>
      </w:pPr>
    </w:p>
    <w:p w14:paraId="76900CD6"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hints at sexual activity through words, play or drawings</w:t>
      </w:r>
      <w:r w:rsidRPr="00465509">
        <w:rPr>
          <w:rFonts w:ascii="Arial" w:eastAsia="Times New Roman" w:hAnsi="Arial" w:cs="Arial"/>
          <w:sz w:val="24"/>
          <w:szCs w:val="24"/>
        </w:rPr>
        <w:t xml:space="preserve"> </w:t>
      </w:r>
    </w:p>
    <w:p w14:paraId="0F49779D" w14:textId="390C9E6E" w:rsidR="00F4479A" w:rsidRPr="00FB35A3" w:rsidRDefault="00F4479A" w:rsidP="00465509">
      <w:pPr>
        <w:spacing w:after="0"/>
        <w:ind w:firstLine="60"/>
        <w:rPr>
          <w:rFonts w:ascii="Arial" w:hAnsi="Arial" w:cs="Arial"/>
          <w:sz w:val="24"/>
          <w:szCs w:val="24"/>
        </w:rPr>
      </w:pPr>
    </w:p>
    <w:p w14:paraId="107E7DE8"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is secretive about their online friends</w:t>
      </w:r>
      <w:r w:rsidRPr="00465509">
        <w:rPr>
          <w:rFonts w:ascii="Arial" w:eastAsia="Times New Roman" w:hAnsi="Arial" w:cs="Arial"/>
          <w:sz w:val="24"/>
          <w:szCs w:val="24"/>
        </w:rPr>
        <w:t xml:space="preserve"> </w:t>
      </w:r>
    </w:p>
    <w:p w14:paraId="5FB0E5C7" w14:textId="5D8D29D2" w:rsidR="00F4479A" w:rsidRPr="00FB35A3" w:rsidRDefault="00F4479A" w:rsidP="00465509">
      <w:pPr>
        <w:spacing w:after="0"/>
        <w:ind w:firstLine="60"/>
        <w:rPr>
          <w:rFonts w:ascii="Arial" w:hAnsi="Arial" w:cs="Arial"/>
          <w:sz w:val="24"/>
          <w:szCs w:val="24"/>
        </w:rPr>
      </w:pPr>
    </w:p>
    <w:p w14:paraId="206BDB7C"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with a sexually transmitted infection</w:t>
      </w:r>
      <w:r w:rsidRPr="00465509">
        <w:rPr>
          <w:rFonts w:ascii="Arial" w:eastAsia="Times New Roman" w:hAnsi="Arial" w:cs="Arial"/>
          <w:sz w:val="24"/>
          <w:szCs w:val="24"/>
        </w:rPr>
        <w:t xml:space="preserve"> </w:t>
      </w:r>
    </w:p>
    <w:p w14:paraId="64CFF5DE" w14:textId="55FE3963" w:rsidR="00F4479A" w:rsidRPr="00FB35A3" w:rsidRDefault="00F4479A" w:rsidP="00465509">
      <w:pPr>
        <w:spacing w:after="0"/>
        <w:ind w:firstLine="60"/>
        <w:rPr>
          <w:rFonts w:ascii="Arial" w:hAnsi="Arial" w:cs="Arial"/>
          <w:sz w:val="24"/>
          <w:szCs w:val="24"/>
        </w:rPr>
      </w:pPr>
    </w:p>
    <w:p w14:paraId="19182CFA" w14:textId="77777777" w:rsidR="00F4479A" w:rsidRPr="00465509" w:rsidRDefault="000118E6" w:rsidP="00465509">
      <w:pPr>
        <w:pStyle w:val="ListParagraph"/>
        <w:numPr>
          <w:ilvl w:val="0"/>
          <w:numId w:val="11"/>
        </w:numPr>
        <w:spacing w:after="0"/>
        <w:rPr>
          <w:rFonts w:ascii="Arial" w:hAnsi="Arial" w:cs="Arial"/>
          <w:sz w:val="24"/>
          <w:szCs w:val="24"/>
        </w:rPr>
      </w:pPr>
      <w:r w:rsidRPr="00465509">
        <w:rPr>
          <w:rFonts w:ascii="Arial" w:eastAsia="Arial" w:hAnsi="Arial" w:cs="Arial"/>
          <w:color w:val="262626"/>
          <w:sz w:val="24"/>
          <w:szCs w:val="24"/>
        </w:rPr>
        <w:t>who is pregnant, and there are concerns that the relationship with the baby’s father is inappropriate or abusive.</w:t>
      </w:r>
      <w:r w:rsidRPr="00465509">
        <w:rPr>
          <w:rFonts w:ascii="Arial" w:eastAsia="Times New Roman" w:hAnsi="Arial" w:cs="Arial"/>
          <w:sz w:val="24"/>
          <w:szCs w:val="24"/>
        </w:rPr>
        <w:t xml:space="preserve"> </w:t>
      </w:r>
    </w:p>
    <w:p w14:paraId="4F8238CD"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4DEEE58A" w14:textId="25E6FAD7" w:rsidR="00F4479A" w:rsidRPr="00321219" w:rsidRDefault="000118E6" w:rsidP="00321219">
      <w:pPr>
        <w:pStyle w:val="Heading3"/>
        <w:ind w:left="0" w:firstLine="0"/>
        <w:rPr>
          <w:b/>
          <w:sz w:val="24"/>
          <w:szCs w:val="24"/>
        </w:rPr>
      </w:pPr>
      <w:r w:rsidRPr="00FB35A3">
        <w:rPr>
          <w:b/>
          <w:sz w:val="24"/>
          <w:szCs w:val="24"/>
        </w:rPr>
        <w:t>Neglect</w:t>
      </w:r>
      <w:r w:rsidRPr="00FB35A3">
        <w:rPr>
          <w:rFonts w:eastAsia="Times New Roman"/>
          <w:b/>
          <w:color w:val="000000"/>
          <w:sz w:val="24"/>
          <w:szCs w:val="24"/>
          <w:u w:val="none" w:color="000000"/>
          <w:vertAlign w:val="subscript"/>
        </w:rPr>
        <w:t xml:space="preserve"> </w:t>
      </w:r>
    </w:p>
    <w:p w14:paraId="60E8BD2B" w14:textId="6BE9AA9E"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Neglect can result when parents, carers or other adults fail to meet the physical or emotional needs of the children and young people they are responsible for.</w:t>
      </w:r>
      <w:r w:rsidR="00FC09A1">
        <w:rPr>
          <w:rFonts w:ascii="Arial" w:eastAsia="Arial" w:hAnsi="Arial" w:cs="Arial"/>
          <w:color w:val="262626"/>
          <w:sz w:val="24"/>
          <w:szCs w:val="24"/>
        </w:rPr>
        <w:t xml:space="preserve"> </w:t>
      </w:r>
      <w:r w:rsidRPr="00FB35A3">
        <w:rPr>
          <w:rFonts w:ascii="Arial" w:eastAsia="Arial" w:hAnsi="Arial" w:cs="Arial"/>
          <w:color w:val="262626"/>
          <w:sz w:val="24"/>
          <w:szCs w:val="24"/>
        </w:rPr>
        <w:t xml:space="preserve"> All children and young people need food, clothing, warmth, love and attention, in order to grow and develop properly.</w:t>
      </w:r>
      <w:r w:rsidRPr="00FB35A3">
        <w:rPr>
          <w:rFonts w:ascii="Arial" w:eastAsia="Times New Roman" w:hAnsi="Arial" w:cs="Arial"/>
          <w:sz w:val="24"/>
          <w:szCs w:val="24"/>
        </w:rPr>
        <w:t xml:space="preserve"> </w:t>
      </w:r>
    </w:p>
    <w:p w14:paraId="5BADF2E3" w14:textId="77777777" w:rsidR="00F4479A" w:rsidRPr="00FB35A3" w:rsidRDefault="000118E6" w:rsidP="00D4390A">
      <w:pPr>
        <w:spacing w:after="0"/>
        <w:rPr>
          <w:rFonts w:ascii="Arial" w:hAnsi="Arial" w:cs="Arial"/>
          <w:sz w:val="24"/>
          <w:szCs w:val="24"/>
        </w:rPr>
      </w:pPr>
      <w:r w:rsidRPr="00FB35A3">
        <w:rPr>
          <w:rFonts w:ascii="Arial" w:eastAsia="Times New Roman" w:hAnsi="Arial" w:cs="Arial"/>
          <w:sz w:val="24"/>
          <w:szCs w:val="24"/>
        </w:rPr>
        <w:t xml:space="preserve"> </w:t>
      </w:r>
    </w:p>
    <w:p w14:paraId="6527EBD1" w14:textId="176E4FC9"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Signs include a child or young person:</w:t>
      </w:r>
      <w:r w:rsidRPr="00FB35A3">
        <w:rPr>
          <w:rFonts w:ascii="Arial" w:eastAsia="Times New Roman" w:hAnsi="Arial" w:cs="Arial"/>
          <w:sz w:val="24"/>
          <w:szCs w:val="24"/>
        </w:rPr>
        <w:t xml:space="preserve">  </w:t>
      </w:r>
    </w:p>
    <w:p w14:paraId="478E9DA6"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who is often dirty and smelly</w:t>
      </w:r>
      <w:r w:rsidRPr="00C57B5A">
        <w:rPr>
          <w:rFonts w:ascii="Arial" w:eastAsia="Times New Roman" w:hAnsi="Arial" w:cs="Arial"/>
          <w:sz w:val="24"/>
          <w:szCs w:val="24"/>
        </w:rPr>
        <w:t xml:space="preserve"> </w:t>
      </w:r>
    </w:p>
    <w:p w14:paraId="4542B249" w14:textId="10BE112F" w:rsidR="00F4479A" w:rsidRPr="00FB35A3" w:rsidRDefault="00F4479A" w:rsidP="00C57B5A">
      <w:pPr>
        <w:spacing w:after="0"/>
        <w:ind w:firstLine="60"/>
        <w:rPr>
          <w:rFonts w:ascii="Arial" w:hAnsi="Arial" w:cs="Arial"/>
          <w:sz w:val="24"/>
          <w:szCs w:val="24"/>
        </w:rPr>
      </w:pPr>
    </w:p>
    <w:p w14:paraId="2ABE7137"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who looks thin and ill, or is cold</w:t>
      </w:r>
      <w:r w:rsidRPr="00C57B5A">
        <w:rPr>
          <w:rFonts w:ascii="Arial" w:eastAsia="Times New Roman" w:hAnsi="Arial" w:cs="Arial"/>
          <w:sz w:val="24"/>
          <w:szCs w:val="24"/>
        </w:rPr>
        <w:t xml:space="preserve"> </w:t>
      </w:r>
    </w:p>
    <w:p w14:paraId="670A0486" w14:textId="06E16BA2" w:rsidR="00F4479A" w:rsidRPr="00FB35A3" w:rsidRDefault="00F4479A" w:rsidP="00C57B5A">
      <w:pPr>
        <w:spacing w:after="0"/>
        <w:ind w:firstLine="60"/>
        <w:rPr>
          <w:rFonts w:ascii="Arial" w:hAnsi="Arial" w:cs="Arial"/>
          <w:sz w:val="24"/>
          <w:szCs w:val="24"/>
        </w:rPr>
      </w:pPr>
    </w:p>
    <w:p w14:paraId="065C75B4"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with illnesses that have not been treated</w:t>
      </w:r>
      <w:r w:rsidRPr="00C57B5A">
        <w:rPr>
          <w:rFonts w:ascii="Arial" w:eastAsia="Times New Roman" w:hAnsi="Arial" w:cs="Arial"/>
          <w:sz w:val="24"/>
          <w:szCs w:val="24"/>
        </w:rPr>
        <w:t xml:space="preserve"> </w:t>
      </w:r>
    </w:p>
    <w:p w14:paraId="241C38E2" w14:textId="0BD8DD78" w:rsidR="00F4479A" w:rsidRPr="00FB35A3" w:rsidRDefault="00F4479A" w:rsidP="00C57B5A">
      <w:pPr>
        <w:spacing w:after="0"/>
        <w:ind w:firstLine="60"/>
        <w:rPr>
          <w:rFonts w:ascii="Arial" w:hAnsi="Arial" w:cs="Arial"/>
          <w:sz w:val="24"/>
          <w:szCs w:val="24"/>
        </w:rPr>
      </w:pPr>
    </w:p>
    <w:p w14:paraId="69BEFC4F"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who has inadequate or ill-fitting clothing</w:t>
      </w:r>
      <w:r w:rsidRPr="00C57B5A">
        <w:rPr>
          <w:rFonts w:ascii="Arial" w:eastAsia="Times New Roman" w:hAnsi="Arial" w:cs="Arial"/>
          <w:sz w:val="24"/>
          <w:szCs w:val="24"/>
        </w:rPr>
        <w:t xml:space="preserve"> </w:t>
      </w:r>
    </w:p>
    <w:p w14:paraId="5EE2441B" w14:textId="76305515" w:rsidR="00F4479A" w:rsidRPr="00FB35A3" w:rsidRDefault="00F4479A" w:rsidP="00C57B5A">
      <w:pPr>
        <w:spacing w:after="0"/>
        <w:ind w:firstLine="60"/>
        <w:rPr>
          <w:rFonts w:ascii="Arial" w:hAnsi="Arial" w:cs="Arial"/>
          <w:sz w:val="24"/>
          <w:szCs w:val="24"/>
        </w:rPr>
      </w:pPr>
    </w:p>
    <w:p w14:paraId="295B9EBF"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who has repeated accidents</w:t>
      </w:r>
      <w:r w:rsidRPr="00C57B5A">
        <w:rPr>
          <w:rFonts w:ascii="Arial" w:eastAsia="Times New Roman" w:hAnsi="Arial" w:cs="Arial"/>
          <w:sz w:val="24"/>
          <w:szCs w:val="24"/>
        </w:rPr>
        <w:t xml:space="preserve"> </w:t>
      </w:r>
    </w:p>
    <w:p w14:paraId="3AE5BE2F" w14:textId="53189D1F" w:rsidR="00F4479A" w:rsidRPr="00FB35A3" w:rsidRDefault="00F4479A" w:rsidP="00C57B5A">
      <w:pPr>
        <w:spacing w:after="0"/>
        <w:ind w:firstLine="60"/>
        <w:rPr>
          <w:rFonts w:ascii="Arial" w:hAnsi="Arial" w:cs="Arial"/>
          <w:sz w:val="24"/>
          <w:szCs w:val="24"/>
        </w:rPr>
      </w:pPr>
    </w:p>
    <w:p w14:paraId="1ABDDEC7"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lastRenderedPageBreak/>
        <w:t>who is not properly supervised</w:t>
      </w:r>
      <w:r w:rsidRPr="00C57B5A">
        <w:rPr>
          <w:rFonts w:ascii="Arial" w:eastAsia="Times New Roman" w:hAnsi="Arial" w:cs="Arial"/>
          <w:sz w:val="24"/>
          <w:szCs w:val="24"/>
        </w:rPr>
        <w:t xml:space="preserve"> </w:t>
      </w:r>
    </w:p>
    <w:p w14:paraId="011839A2" w14:textId="321771CA" w:rsidR="00F4479A" w:rsidRPr="00FB35A3" w:rsidRDefault="00F4479A" w:rsidP="00C57B5A">
      <w:pPr>
        <w:spacing w:after="0"/>
        <w:ind w:firstLine="60"/>
        <w:rPr>
          <w:rFonts w:ascii="Arial" w:hAnsi="Arial" w:cs="Arial"/>
          <w:sz w:val="24"/>
          <w:szCs w:val="24"/>
        </w:rPr>
      </w:pPr>
    </w:p>
    <w:p w14:paraId="1967BE51"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who does not respond when given attention</w:t>
      </w:r>
      <w:r w:rsidRPr="00C57B5A">
        <w:rPr>
          <w:rFonts w:ascii="Arial" w:eastAsia="Times New Roman" w:hAnsi="Arial" w:cs="Arial"/>
          <w:sz w:val="24"/>
          <w:szCs w:val="24"/>
        </w:rPr>
        <w:t xml:space="preserve"> </w:t>
      </w:r>
    </w:p>
    <w:p w14:paraId="3BFCE153" w14:textId="0A928584" w:rsidR="00F4479A" w:rsidRPr="00FB35A3" w:rsidRDefault="00F4479A" w:rsidP="00C57B5A">
      <w:pPr>
        <w:spacing w:after="0"/>
        <w:ind w:firstLine="60"/>
        <w:rPr>
          <w:rFonts w:ascii="Arial" w:hAnsi="Arial" w:cs="Arial"/>
          <w:sz w:val="24"/>
          <w:szCs w:val="24"/>
        </w:rPr>
      </w:pPr>
    </w:p>
    <w:p w14:paraId="6F5CFF75" w14:textId="77777777" w:rsidR="00F4479A" w:rsidRPr="00C57B5A" w:rsidRDefault="000118E6" w:rsidP="00C57B5A">
      <w:pPr>
        <w:pStyle w:val="ListParagraph"/>
        <w:numPr>
          <w:ilvl w:val="0"/>
          <w:numId w:val="12"/>
        </w:numPr>
        <w:spacing w:after="0"/>
        <w:rPr>
          <w:rFonts w:ascii="Arial" w:hAnsi="Arial" w:cs="Arial"/>
          <w:sz w:val="24"/>
          <w:szCs w:val="24"/>
        </w:rPr>
      </w:pPr>
      <w:r w:rsidRPr="00C57B5A">
        <w:rPr>
          <w:rFonts w:ascii="Arial" w:eastAsia="Arial" w:hAnsi="Arial" w:cs="Arial"/>
          <w:color w:val="262626"/>
          <w:sz w:val="24"/>
          <w:szCs w:val="24"/>
        </w:rPr>
        <w:t xml:space="preserve">who craves attention and affection from any adult. </w:t>
      </w:r>
    </w:p>
    <w:p w14:paraId="5DC12CFA" w14:textId="77777777" w:rsidR="00F4479A" w:rsidRPr="00FB35A3" w:rsidRDefault="000118E6" w:rsidP="00D4390A">
      <w:pPr>
        <w:spacing w:after="0"/>
        <w:rPr>
          <w:rFonts w:ascii="Arial" w:hAnsi="Arial" w:cs="Arial"/>
          <w:sz w:val="24"/>
          <w:szCs w:val="24"/>
        </w:rPr>
      </w:pPr>
      <w:r w:rsidRPr="00FB35A3">
        <w:rPr>
          <w:rFonts w:ascii="Arial" w:eastAsia="Arial" w:hAnsi="Arial" w:cs="Arial"/>
          <w:color w:val="262626"/>
          <w:sz w:val="24"/>
          <w:szCs w:val="24"/>
        </w:rPr>
        <w:t xml:space="preserve"> </w:t>
      </w:r>
    </w:p>
    <w:p w14:paraId="56E76E3A" w14:textId="11E8806B" w:rsidR="00F4479A" w:rsidRPr="00FB35A3" w:rsidRDefault="000118E6" w:rsidP="00D4390A">
      <w:pPr>
        <w:spacing w:after="0" w:line="250" w:lineRule="auto"/>
        <w:ind w:hanging="10"/>
        <w:rPr>
          <w:rFonts w:ascii="Arial" w:hAnsi="Arial" w:cs="Arial"/>
          <w:sz w:val="24"/>
          <w:szCs w:val="24"/>
        </w:rPr>
      </w:pPr>
      <w:r w:rsidRPr="00FB35A3">
        <w:rPr>
          <w:rFonts w:ascii="Arial" w:eastAsia="Arial" w:hAnsi="Arial" w:cs="Arial"/>
          <w:sz w:val="24"/>
          <w:szCs w:val="24"/>
        </w:rPr>
        <w:t xml:space="preserve">The following are possible indicators that a </w:t>
      </w:r>
      <w:r w:rsidRPr="00FB35A3">
        <w:rPr>
          <w:rFonts w:ascii="Arial" w:eastAsia="Arial" w:hAnsi="Arial" w:cs="Arial"/>
          <w:b/>
          <w:sz w:val="24"/>
          <w:szCs w:val="24"/>
          <w:u w:val="single" w:color="000000"/>
        </w:rPr>
        <w:t>vulnerable person</w:t>
      </w:r>
      <w:r w:rsidRPr="00FB35A3">
        <w:rPr>
          <w:rFonts w:ascii="Arial" w:eastAsia="Arial" w:hAnsi="Arial" w:cs="Arial"/>
          <w:sz w:val="24"/>
          <w:szCs w:val="24"/>
        </w:rPr>
        <w:t xml:space="preserve"> is being abused.</w:t>
      </w:r>
      <w:r w:rsidR="00FC09A1">
        <w:rPr>
          <w:rFonts w:ascii="Arial" w:eastAsia="Arial" w:hAnsi="Arial" w:cs="Arial"/>
          <w:sz w:val="24"/>
          <w:szCs w:val="24"/>
        </w:rPr>
        <w:t xml:space="preserve"> </w:t>
      </w:r>
      <w:r w:rsidRPr="00FB35A3">
        <w:rPr>
          <w:rFonts w:ascii="Arial" w:eastAsia="Arial" w:hAnsi="Arial" w:cs="Arial"/>
          <w:sz w:val="24"/>
          <w:szCs w:val="24"/>
        </w:rPr>
        <w:t xml:space="preserve"> They are not necessarily conclusive, and care should be taken not to misinterpret.  </w:t>
      </w:r>
    </w:p>
    <w:p w14:paraId="077C8722" w14:textId="77777777" w:rsidR="00F4479A" w:rsidRPr="00FB35A3" w:rsidRDefault="000118E6" w:rsidP="00D4390A">
      <w:pPr>
        <w:spacing w:after="0"/>
        <w:rPr>
          <w:rFonts w:ascii="Arial" w:hAnsi="Arial" w:cs="Arial"/>
          <w:sz w:val="24"/>
          <w:szCs w:val="24"/>
        </w:rPr>
      </w:pPr>
      <w:r w:rsidRPr="00FB35A3">
        <w:rPr>
          <w:rFonts w:ascii="Arial" w:eastAsia="Arial" w:hAnsi="Arial" w:cs="Arial"/>
          <w:b/>
          <w:sz w:val="24"/>
          <w:szCs w:val="24"/>
        </w:rPr>
        <w:t xml:space="preserve"> </w:t>
      </w:r>
    </w:p>
    <w:p w14:paraId="1D6D1DBE" w14:textId="63815911" w:rsidR="00F4479A" w:rsidRPr="00FB35A3" w:rsidRDefault="000118E6" w:rsidP="00321219">
      <w:pPr>
        <w:spacing w:after="0"/>
        <w:ind w:hanging="10"/>
        <w:rPr>
          <w:rFonts w:ascii="Arial" w:hAnsi="Arial" w:cs="Arial"/>
          <w:sz w:val="24"/>
          <w:szCs w:val="24"/>
        </w:rPr>
      </w:pPr>
      <w:r w:rsidRPr="00FB35A3">
        <w:rPr>
          <w:rFonts w:ascii="Arial" w:eastAsia="Arial" w:hAnsi="Arial" w:cs="Arial"/>
          <w:b/>
          <w:sz w:val="24"/>
          <w:szCs w:val="24"/>
          <w:u w:val="single" w:color="000000"/>
        </w:rPr>
        <w:t>Possible indicators of physical abuse:</w:t>
      </w:r>
      <w:r w:rsidRPr="00FB35A3">
        <w:rPr>
          <w:rFonts w:ascii="Arial" w:eastAsia="Arial" w:hAnsi="Arial" w:cs="Arial"/>
          <w:b/>
          <w:sz w:val="24"/>
          <w:szCs w:val="24"/>
        </w:rPr>
        <w:t xml:space="preserve">  </w:t>
      </w:r>
    </w:p>
    <w:p w14:paraId="7E1AC8FA" w14:textId="77777777"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Cuts, lacerations, puncture wounds, open wounds, bruising, welts, discolouration, black eyes, burns, broken bones and skull fractures  </w:t>
      </w:r>
    </w:p>
    <w:p w14:paraId="21BEE45A" w14:textId="77777777" w:rsidR="00A66ECF" w:rsidRPr="00A66ECF" w:rsidRDefault="00A66ECF" w:rsidP="00A66ECF">
      <w:pPr>
        <w:pStyle w:val="ListParagraph"/>
        <w:spacing w:after="0" w:line="240" w:lineRule="auto"/>
        <w:rPr>
          <w:rFonts w:ascii="Arial" w:hAnsi="Arial" w:cs="Arial"/>
          <w:sz w:val="24"/>
          <w:szCs w:val="24"/>
        </w:rPr>
      </w:pPr>
    </w:p>
    <w:p w14:paraId="649D1F8C" w14:textId="05C2EB05"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Untreated injuries in various stages of healing or not properly treated  </w:t>
      </w:r>
    </w:p>
    <w:p w14:paraId="731087AB" w14:textId="77777777" w:rsidR="00A66ECF" w:rsidRPr="00A66ECF" w:rsidRDefault="00A66ECF" w:rsidP="00A66ECF">
      <w:pPr>
        <w:pStyle w:val="ListParagraph"/>
        <w:spacing w:after="0" w:line="240" w:lineRule="auto"/>
        <w:rPr>
          <w:rFonts w:ascii="Arial" w:hAnsi="Arial" w:cs="Arial"/>
          <w:sz w:val="24"/>
          <w:szCs w:val="24"/>
        </w:rPr>
      </w:pPr>
    </w:p>
    <w:p w14:paraId="7AD01A18" w14:textId="5EFB8B01"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Poor skin condition or poor skin hygiene  </w:t>
      </w:r>
    </w:p>
    <w:p w14:paraId="55B0D7AC" w14:textId="77777777" w:rsidR="00A66ECF" w:rsidRPr="00A66ECF" w:rsidRDefault="00A66ECF" w:rsidP="00A66ECF">
      <w:pPr>
        <w:pStyle w:val="ListParagraph"/>
        <w:spacing w:after="0" w:line="240" w:lineRule="auto"/>
        <w:rPr>
          <w:rFonts w:ascii="Arial" w:hAnsi="Arial" w:cs="Arial"/>
          <w:sz w:val="24"/>
          <w:szCs w:val="24"/>
        </w:rPr>
      </w:pPr>
    </w:p>
    <w:p w14:paraId="1C85FB90" w14:textId="4FB108F1"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Dehydration and/or malnourishment without an illness-related cause, loss of weight, soiled clothing or bedding  </w:t>
      </w:r>
    </w:p>
    <w:p w14:paraId="26693B98" w14:textId="77777777" w:rsidR="00A66ECF" w:rsidRPr="00A66ECF" w:rsidRDefault="00A66ECF" w:rsidP="00A66ECF">
      <w:pPr>
        <w:pStyle w:val="ListParagraph"/>
        <w:spacing w:after="0" w:line="240" w:lineRule="auto"/>
        <w:rPr>
          <w:rFonts w:ascii="Arial" w:hAnsi="Arial" w:cs="Arial"/>
          <w:sz w:val="24"/>
          <w:szCs w:val="24"/>
        </w:rPr>
      </w:pPr>
    </w:p>
    <w:p w14:paraId="5B108C11" w14:textId="4EC99516"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Broken eyeglasses or frames, physical signs of being subjected to punishment, or signs of being restrained  </w:t>
      </w:r>
    </w:p>
    <w:p w14:paraId="0B157A64" w14:textId="77777777" w:rsidR="00A66ECF" w:rsidRPr="00A66ECF" w:rsidRDefault="00A66ECF" w:rsidP="00A66ECF">
      <w:pPr>
        <w:pStyle w:val="ListParagraph"/>
        <w:spacing w:after="0" w:line="240" w:lineRule="auto"/>
        <w:rPr>
          <w:rFonts w:ascii="Arial" w:hAnsi="Arial" w:cs="Arial"/>
          <w:sz w:val="24"/>
          <w:szCs w:val="24"/>
        </w:rPr>
      </w:pPr>
    </w:p>
    <w:p w14:paraId="24DA5054" w14:textId="6EDF643D" w:rsidR="00F4479A" w:rsidRPr="00C57B5A"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Inappropriate use of medication, over dosing or under dosing  </w:t>
      </w:r>
    </w:p>
    <w:p w14:paraId="600AB904" w14:textId="77777777" w:rsidR="00A66ECF" w:rsidRPr="00A66ECF" w:rsidRDefault="00A66ECF" w:rsidP="00A66ECF">
      <w:pPr>
        <w:pStyle w:val="ListParagraph"/>
        <w:spacing w:after="0" w:line="240" w:lineRule="auto"/>
        <w:rPr>
          <w:rFonts w:ascii="Arial" w:hAnsi="Arial" w:cs="Arial"/>
          <w:sz w:val="24"/>
          <w:szCs w:val="24"/>
        </w:rPr>
      </w:pPr>
    </w:p>
    <w:p w14:paraId="03745723" w14:textId="156A0D5B" w:rsidR="00F4479A" w:rsidRPr="00A66ECF" w:rsidRDefault="000118E6" w:rsidP="00C57B5A">
      <w:pPr>
        <w:pStyle w:val="ListParagraph"/>
        <w:numPr>
          <w:ilvl w:val="0"/>
          <w:numId w:val="12"/>
        </w:numPr>
        <w:spacing w:after="0" w:line="240" w:lineRule="auto"/>
        <w:rPr>
          <w:rFonts w:ascii="Arial" w:hAnsi="Arial" w:cs="Arial"/>
          <w:sz w:val="24"/>
          <w:szCs w:val="24"/>
        </w:rPr>
      </w:pPr>
      <w:r w:rsidRPr="00C57B5A">
        <w:rPr>
          <w:rFonts w:ascii="Arial" w:eastAsia="Arial" w:hAnsi="Arial" w:cs="Arial"/>
          <w:sz w:val="24"/>
          <w:szCs w:val="24"/>
        </w:rPr>
        <w:t xml:space="preserve">The individual telling you they have been hit, slapped or mistreated  </w:t>
      </w:r>
    </w:p>
    <w:p w14:paraId="208F0E0A" w14:textId="48AB18C4" w:rsidR="00A66ECF" w:rsidRPr="00A66ECF" w:rsidRDefault="00A66ECF" w:rsidP="00A66ECF">
      <w:pPr>
        <w:pStyle w:val="ListParagraph"/>
        <w:rPr>
          <w:rFonts w:ascii="Arial" w:hAnsi="Arial" w:cs="Arial"/>
          <w:sz w:val="24"/>
          <w:szCs w:val="24"/>
        </w:rPr>
      </w:pPr>
    </w:p>
    <w:p w14:paraId="20ACF7F0" w14:textId="77777777" w:rsidR="00C57B5A" w:rsidRDefault="000118E6" w:rsidP="00C57B5A">
      <w:pPr>
        <w:spacing w:after="0"/>
        <w:ind w:hanging="10"/>
        <w:rPr>
          <w:rFonts w:ascii="Arial" w:hAnsi="Arial" w:cs="Arial"/>
          <w:sz w:val="24"/>
          <w:szCs w:val="24"/>
        </w:rPr>
      </w:pPr>
      <w:r w:rsidRPr="00FB35A3">
        <w:rPr>
          <w:rFonts w:ascii="Arial" w:eastAsia="Arial" w:hAnsi="Arial" w:cs="Arial"/>
          <w:b/>
          <w:sz w:val="24"/>
          <w:szCs w:val="24"/>
          <w:u w:val="single" w:color="000000"/>
        </w:rPr>
        <w:t>Possible Indicators of emotional/psychological abuse:</w:t>
      </w:r>
      <w:r w:rsidRPr="00FB35A3">
        <w:rPr>
          <w:rFonts w:ascii="Arial" w:eastAsia="Arial" w:hAnsi="Arial" w:cs="Arial"/>
          <w:b/>
          <w:sz w:val="24"/>
          <w:szCs w:val="24"/>
        </w:rPr>
        <w:t xml:space="preserve">  </w:t>
      </w:r>
    </w:p>
    <w:p w14:paraId="2AE9EDD7" w14:textId="6BEA9041" w:rsidR="00F4479A" w:rsidRPr="00C57B5A" w:rsidRDefault="000118E6" w:rsidP="00C57B5A">
      <w:pPr>
        <w:pStyle w:val="ListParagraph"/>
        <w:numPr>
          <w:ilvl w:val="0"/>
          <w:numId w:val="13"/>
        </w:numPr>
        <w:spacing w:after="0"/>
        <w:rPr>
          <w:rFonts w:ascii="Arial" w:hAnsi="Arial" w:cs="Arial"/>
          <w:sz w:val="24"/>
          <w:szCs w:val="24"/>
        </w:rPr>
      </w:pPr>
      <w:r w:rsidRPr="00C57B5A">
        <w:rPr>
          <w:rFonts w:ascii="Arial" w:eastAsia="Arial" w:hAnsi="Arial" w:cs="Arial"/>
          <w:sz w:val="24"/>
          <w:szCs w:val="24"/>
        </w:rPr>
        <w:t xml:space="preserve">Feelings of helplessness  </w:t>
      </w:r>
    </w:p>
    <w:p w14:paraId="61671A22" w14:textId="77777777" w:rsidR="00A66ECF" w:rsidRPr="00A66ECF" w:rsidRDefault="00A66ECF" w:rsidP="00A66ECF">
      <w:pPr>
        <w:pStyle w:val="ListParagraph"/>
        <w:spacing w:after="0" w:line="240" w:lineRule="auto"/>
        <w:rPr>
          <w:rFonts w:ascii="Arial" w:hAnsi="Arial" w:cs="Arial"/>
          <w:sz w:val="24"/>
          <w:szCs w:val="24"/>
        </w:rPr>
      </w:pPr>
    </w:p>
    <w:p w14:paraId="6B561823" w14:textId="540BBD39"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Hesitation in talking openly  </w:t>
      </w:r>
    </w:p>
    <w:p w14:paraId="1CFF553F" w14:textId="77777777" w:rsidR="00A66ECF" w:rsidRPr="00A66ECF" w:rsidRDefault="00A66ECF" w:rsidP="00A66ECF">
      <w:pPr>
        <w:pStyle w:val="ListParagraph"/>
        <w:spacing w:after="0" w:line="240" w:lineRule="auto"/>
        <w:rPr>
          <w:rFonts w:ascii="Arial" w:hAnsi="Arial" w:cs="Arial"/>
          <w:sz w:val="24"/>
          <w:szCs w:val="24"/>
        </w:rPr>
      </w:pPr>
    </w:p>
    <w:p w14:paraId="60E8D80C" w14:textId="4C7AC5B4"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Implausible stories  </w:t>
      </w:r>
    </w:p>
    <w:p w14:paraId="0439123F" w14:textId="77777777" w:rsidR="00A66ECF" w:rsidRPr="00A66ECF" w:rsidRDefault="00A66ECF" w:rsidP="00A66ECF">
      <w:pPr>
        <w:pStyle w:val="ListParagraph"/>
        <w:spacing w:after="0" w:line="240" w:lineRule="auto"/>
        <w:rPr>
          <w:rFonts w:ascii="Arial" w:hAnsi="Arial" w:cs="Arial"/>
          <w:sz w:val="24"/>
          <w:szCs w:val="24"/>
        </w:rPr>
      </w:pPr>
    </w:p>
    <w:p w14:paraId="5FB51C66" w14:textId="1A2E7B33"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Confusion or disorientation  </w:t>
      </w:r>
    </w:p>
    <w:p w14:paraId="698F2A41" w14:textId="77777777" w:rsidR="00A66ECF" w:rsidRPr="00A66ECF" w:rsidRDefault="00A66ECF" w:rsidP="00A66ECF">
      <w:pPr>
        <w:pStyle w:val="ListParagraph"/>
        <w:spacing w:after="0" w:line="240" w:lineRule="auto"/>
        <w:rPr>
          <w:rFonts w:ascii="Arial" w:hAnsi="Arial" w:cs="Arial"/>
          <w:sz w:val="24"/>
          <w:szCs w:val="24"/>
        </w:rPr>
      </w:pPr>
    </w:p>
    <w:p w14:paraId="420F5F4E" w14:textId="74CCA2D1"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Anger without an apparent cause  </w:t>
      </w:r>
    </w:p>
    <w:p w14:paraId="2367C08B" w14:textId="77777777" w:rsidR="00A66ECF" w:rsidRPr="00A66ECF" w:rsidRDefault="00A66ECF" w:rsidP="00A66ECF">
      <w:pPr>
        <w:pStyle w:val="ListParagraph"/>
        <w:spacing w:after="0" w:line="240" w:lineRule="auto"/>
        <w:rPr>
          <w:rFonts w:ascii="Arial" w:hAnsi="Arial" w:cs="Arial"/>
          <w:sz w:val="24"/>
          <w:szCs w:val="24"/>
        </w:rPr>
      </w:pPr>
    </w:p>
    <w:p w14:paraId="62C7FC8A" w14:textId="007F0176"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Sudden changes in behaviour  </w:t>
      </w:r>
    </w:p>
    <w:p w14:paraId="4A473BB7" w14:textId="77777777" w:rsidR="00A66ECF" w:rsidRPr="00A66ECF" w:rsidRDefault="00A66ECF" w:rsidP="00A66ECF">
      <w:pPr>
        <w:pStyle w:val="ListParagraph"/>
        <w:spacing w:after="0" w:line="240" w:lineRule="auto"/>
        <w:rPr>
          <w:rFonts w:ascii="Arial" w:hAnsi="Arial" w:cs="Arial"/>
          <w:sz w:val="24"/>
          <w:szCs w:val="24"/>
        </w:rPr>
      </w:pPr>
    </w:p>
    <w:p w14:paraId="2D3025BB" w14:textId="4D40CEB8"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The person becoming emotionally upset or agitated  </w:t>
      </w:r>
    </w:p>
    <w:p w14:paraId="0E675963" w14:textId="77777777" w:rsidR="00A66ECF" w:rsidRPr="00A66ECF" w:rsidRDefault="00A66ECF" w:rsidP="00A66ECF">
      <w:pPr>
        <w:pStyle w:val="ListParagraph"/>
        <w:spacing w:after="0" w:line="240" w:lineRule="auto"/>
        <w:rPr>
          <w:rFonts w:ascii="Arial" w:hAnsi="Arial" w:cs="Arial"/>
          <w:sz w:val="24"/>
          <w:szCs w:val="24"/>
        </w:rPr>
      </w:pPr>
    </w:p>
    <w:p w14:paraId="2B244A7B" w14:textId="109A66D3"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Unusual behaviour (sucking, biting or rocking)  </w:t>
      </w:r>
    </w:p>
    <w:p w14:paraId="6521CF90" w14:textId="77777777" w:rsidR="00A66ECF" w:rsidRPr="00A66ECF" w:rsidRDefault="00A66ECF" w:rsidP="00A66ECF">
      <w:pPr>
        <w:pStyle w:val="ListParagraph"/>
        <w:spacing w:after="0" w:line="240" w:lineRule="auto"/>
        <w:rPr>
          <w:rFonts w:ascii="Arial" w:hAnsi="Arial" w:cs="Arial"/>
          <w:sz w:val="24"/>
          <w:szCs w:val="24"/>
        </w:rPr>
      </w:pPr>
    </w:p>
    <w:p w14:paraId="2A4A1877" w14:textId="0F6D09E8"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Unexplained fear  </w:t>
      </w:r>
    </w:p>
    <w:p w14:paraId="21862CBD" w14:textId="77777777" w:rsidR="00A66ECF" w:rsidRPr="00A66ECF" w:rsidRDefault="00A66ECF" w:rsidP="00A66ECF">
      <w:pPr>
        <w:pStyle w:val="ListParagraph"/>
        <w:spacing w:after="0" w:line="240" w:lineRule="auto"/>
        <w:rPr>
          <w:rFonts w:ascii="Arial" w:hAnsi="Arial" w:cs="Arial"/>
          <w:sz w:val="24"/>
          <w:szCs w:val="24"/>
        </w:rPr>
      </w:pPr>
    </w:p>
    <w:p w14:paraId="77996784" w14:textId="5BBDF5A9"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Denial of a situation  </w:t>
      </w:r>
    </w:p>
    <w:p w14:paraId="17458BCE" w14:textId="77777777" w:rsidR="00A66ECF" w:rsidRPr="00A66ECF" w:rsidRDefault="00A66ECF" w:rsidP="00A66ECF">
      <w:pPr>
        <w:pStyle w:val="ListParagraph"/>
        <w:spacing w:after="0" w:line="240" w:lineRule="auto"/>
        <w:rPr>
          <w:rFonts w:ascii="Arial" w:hAnsi="Arial" w:cs="Arial"/>
          <w:sz w:val="24"/>
          <w:szCs w:val="24"/>
        </w:rPr>
      </w:pPr>
    </w:p>
    <w:p w14:paraId="53252E6F" w14:textId="2D044130" w:rsidR="00F4479A" w:rsidRPr="00C57B5A"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 xml:space="preserve">The person becoming extremely withdrawn and non-communicative or non-responsive  </w:t>
      </w:r>
    </w:p>
    <w:p w14:paraId="2063F31A" w14:textId="77777777" w:rsidR="00A66ECF" w:rsidRPr="00A66ECF" w:rsidRDefault="00A66ECF" w:rsidP="00A66ECF">
      <w:pPr>
        <w:pStyle w:val="ListParagraph"/>
        <w:spacing w:after="0" w:line="240" w:lineRule="auto"/>
        <w:rPr>
          <w:rFonts w:ascii="Arial" w:hAnsi="Arial" w:cs="Arial"/>
          <w:sz w:val="24"/>
          <w:szCs w:val="24"/>
        </w:rPr>
      </w:pPr>
    </w:p>
    <w:p w14:paraId="54733F5A" w14:textId="6523509A" w:rsidR="00F4479A" w:rsidRPr="00FC09A1" w:rsidRDefault="000118E6" w:rsidP="00C57B5A">
      <w:pPr>
        <w:pStyle w:val="ListParagraph"/>
        <w:numPr>
          <w:ilvl w:val="0"/>
          <w:numId w:val="13"/>
        </w:numPr>
        <w:spacing w:after="0" w:line="240" w:lineRule="auto"/>
        <w:rPr>
          <w:rFonts w:ascii="Arial" w:hAnsi="Arial" w:cs="Arial"/>
          <w:sz w:val="24"/>
          <w:szCs w:val="24"/>
        </w:rPr>
      </w:pPr>
      <w:r w:rsidRPr="00C57B5A">
        <w:rPr>
          <w:rFonts w:ascii="Arial" w:eastAsia="Arial" w:hAnsi="Arial" w:cs="Arial"/>
          <w:sz w:val="24"/>
          <w:szCs w:val="24"/>
        </w:rPr>
        <w:t>The individual telling you they are being</w:t>
      </w:r>
      <w:r w:rsidR="005A05DF">
        <w:rPr>
          <w:rFonts w:ascii="Arial" w:eastAsia="Arial" w:hAnsi="Arial" w:cs="Arial"/>
          <w:sz w:val="24"/>
          <w:szCs w:val="24"/>
        </w:rPr>
        <w:t xml:space="preserve"> verbally or emotionally abused</w:t>
      </w:r>
    </w:p>
    <w:p w14:paraId="16D81AA2" w14:textId="1E68F958" w:rsidR="00FC09A1" w:rsidRPr="00FC09A1" w:rsidRDefault="00FC09A1" w:rsidP="00FC09A1">
      <w:pPr>
        <w:pStyle w:val="ListParagraph"/>
        <w:rPr>
          <w:rFonts w:ascii="Arial" w:hAnsi="Arial" w:cs="Arial"/>
          <w:sz w:val="24"/>
          <w:szCs w:val="24"/>
        </w:rPr>
      </w:pPr>
    </w:p>
    <w:p w14:paraId="400EBE9C" w14:textId="5A508AED" w:rsidR="00F4479A" w:rsidRPr="00FB35A3" w:rsidRDefault="000118E6" w:rsidP="00C15A60">
      <w:pPr>
        <w:spacing w:after="0" w:line="240" w:lineRule="auto"/>
        <w:rPr>
          <w:rFonts w:ascii="Arial" w:hAnsi="Arial" w:cs="Arial"/>
          <w:sz w:val="24"/>
          <w:szCs w:val="24"/>
        </w:rPr>
      </w:pPr>
      <w:r w:rsidRPr="00FB35A3">
        <w:rPr>
          <w:rFonts w:ascii="Arial" w:eastAsia="Times New Roman" w:hAnsi="Arial" w:cs="Arial"/>
          <w:sz w:val="24"/>
          <w:szCs w:val="24"/>
        </w:rPr>
        <w:t xml:space="preserve"> </w:t>
      </w:r>
      <w:r w:rsidRPr="00FB35A3">
        <w:rPr>
          <w:rFonts w:ascii="Arial" w:eastAsia="Arial" w:hAnsi="Arial" w:cs="Arial"/>
          <w:b/>
          <w:sz w:val="24"/>
          <w:szCs w:val="24"/>
          <w:u w:val="single" w:color="000000"/>
        </w:rPr>
        <w:t>Possible indicators of financial abuse:</w:t>
      </w:r>
      <w:r w:rsidRPr="00FB35A3">
        <w:rPr>
          <w:rFonts w:ascii="Arial" w:eastAsia="Arial" w:hAnsi="Arial" w:cs="Arial"/>
          <w:b/>
          <w:sz w:val="24"/>
          <w:szCs w:val="24"/>
        </w:rPr>
        <w:t xml:space="preserve">  </w:t>
      </w:r>
    </w:p>
    <w:p w14:paraId="446339EE" w14:textId="49BE5DC9"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Signatures on cheques etc. that do not resemble the individual’s signature or which are signed wh</w:t>
      </w:r>
      <w:r w:rsidR="00C15A60">
        <w:rPr>
          <w:rFonts w:ascii="Arial" w:eastAsia="Arial" w:hAnsi="Arial" w:cs="Arial"/>
          <w:sz w:val="24"/>
          <w:szCs w:val="24"/>
        </w:rPr>
        <w:t>en the individual cannot write</w:t>
      </w:r>
    </w:p>
    <w:p w14:paraId="2720B87F" w14:textId="77777777" w:rsidR="00C15A60" w:rsidRPr="00C15A60" w:rsidRDefault="00C15A60" w:rsidP="00C15A60">
      <w:pPr>
        <w:pStyle w:val="ListParagraph"/>
        <w:spacing w:after="0" w:line="240" w:lineRule="auto"/>
        <w:rPr>
          <w:rFonts w:ascii="Arial" w:hAnsi="Arial" w:cs="Arial"/>
          <w:sz w:val="24"/>
          <w:szCs w:val="24"/>
        </w:rPr>
      </w:pPr>
    </w:p>
    <w:p w14:paraId="6E8E495D" w14:textId="5E865476" w:rsidR="00C15A60"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Any sudden changes in bank accounts including unexplained with</w:t>
      </w:r>
      <w:r w:rsidR="00C15A60">
        <w:rPr>
          <w:rFonts w:ascii="Arial" w:eastAsia="Arial" w:hAnsi="Arial" w:cs="Arial"/>
          <w:sz w:val="24"/>
          <w:szCs w:val="24"/>
        </w:rPr>
        <w:t>drawals of large sums of money</w:t>
      </w:r>
    </w:p>
    <w:p w14:paraId="0B3A7B32" w14:textId="77777777" w:rsidR="00C15A60" w:rsidRPr="00C15A60" w:rsidRDefault="00C15A60" w:rsidP="00C15A60">
      <w:pPr>
        <w:pStyle w:val="ListParagraph"/>
        <w:spacing w:after="0" w:line="240" w:lineRule="auto"/>
        <w:ind w:right="28"/>
        <w:rPr>
          <w:rFonts w:ascii="Arial" w:hAnsi="Arial" w:cs="Arial"/>
          <w:sz w:val="24"/>
          <w:szCs w:val="24"/>
        </w:rPr>
      </w:pPr>
    </w:p>
    <w:p w14:paraId="29EB2989" w14:textId="77777777"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The inclusion of additional names on an individual’s bank account.  </w:t>
      </w:r>
    </w:p>
    <w:p w14:paraId="63995176" w14:textId="77777777" w:rsidR="00C15A60" w:rsidRPr="00C15A60" w:rsidRDefault="00C15A60" w:rsidP="00C15A60">
      <w:pPr>
        <w:pStyle w:val="ListParagraph"/>
        <w:spacing w:after="0" w:line="240" w:lineRule="auto"/>
        <w:ind w:right="28"/>
        <w:rPr>
          <w:rFonts w:ascii="Arial" w:hAnsi="Arial" w:cs="Arial"/>
          <w:sz w:val="24"/>
          <w:szCs w:val="24"/>
        </w:rPr>
      </w:pPr>
    </w:p>
    <w:p w14:paraId="3DA52351" w14:textId="231123DB"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Abrupt changes to or creation of wills  </w:t>
      </w:r>
    </w:p>
    <w:p w14:paraId="52280156" w14:textId="77777777" w:rsidR="00C15A60" w:rsidRPr="00C15A60" w:rsidRDefault="00C15A60" w:rsidP="00C15A60">
      <w:pPr>
        <w:pStyle w:val="ListParagraph"/>
        <w:spacing w:after="0" w:line="240" w:lineRule="auto"/>
        <w:ind w:right="28"/>
        <w:rPr>
          <w:rFonts w:ascii="Arial" w:hAnsi="Arial" w:cs="Arial"/>
          <w:sz w:val="24"/>
          <w:szCs w:val="24"/>
        </w:rPr>
      </w:pPr>
    </w:p>
    <w:p w14:paraId="0348BD43" w14:textId="25A52150"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The sudden appearance of previously uninvolved relatives claiming their rights to a vulnerable p</w:t>
      </w:r>
      <w:r w:rsidR="00293C01">
        <w:rPr>
          <w:rFonts w:ascii="Arial" w:eastAsia="Arial" w:hAnsi="Arial" w:cs="Arial"/>
          <w:sz w:val="24"/>
          <w:szCs w:val="24"/>
        </w:rPr>
        <w:t>erson’s affairs or possessions</w:t>
      </w:r>
    </w:p>
    <w:p w14:paraId="72331CC6" w14:textId="77777777" w:rsidR="00C15A60" w:rsidRPr="00C15A60" w:rsidRDefault="00C15A60" w:rsidP="00C15A60">
      <w:pPr>
        <w:pStyle w:val="ListParagraph"/>
        <w:spacing w:after="0" w:line="240" w:lineRule="auto"/>
        <w:ind w:right="28"/>
        <w:rPr>
          <w:rFonts w:ascii="Arial" w:hAnsi="Arial" w:cs="Arial"/>
          <w:sz w:val="24"/>
          <w:szCs w:val="24"/>
        </w:rPr>
      </w:pPr>
    </w:p>
    <w:p w14:paraId="189156DC" w14:textId="1F8C5CEA"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The unexplained sudden transfer of assets to a family member</w:t>
      </w:r>
      <w:r w:rsidR="00293C01">
        <w:rPr>
          <w:rFonts w:ascii="Arial" w:eastAsia="Arial" w:hAnsi="Arial" w:cs="Arial"/>
          <w:sz w:val="24"/>
          <w:szCs w:val="24"/>
        </w:rPr>
        <w:t xml:space="preserve"> or someone outside the family</w:t>
      </w:r>
    </w:p>
    <w:p w14:paraId="5E540AA2" w14:textId="77777777" w:rsidR="00C15A60" w:rsidRPr="00C15A60" w:rsidRDefault="00C15A60" w:rsidP="00C15A60">
      <w:pPr>
        <w:pStyle w:val="ListParagraph"/>
        <w:spacing w:after="0" w:line="240" w:lineRule="auto"/>
        <w:ind w:right="28"/>
        <w:rPr>
          <w:rFonts w:ascii="Arial" w:hAnsi="Arial" w:cs="Arial"/>
          <w:sz w:val="24"/>
          <w:szCs w:val="24"/>
        </w:rPr>
      </w:pPr>
    </w:p>
    <w:p w14:paraId="1ABDED26" w14:textId="6C644911"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Numerous unpaid bills, overdue rent, when someone is supposed to be paying bills for the vulnerable person  </w:t>
      </w:r>
    </w:p>
    <w:p w14:paraId="6E72D58D" w14:textId="77777777" w:rsidR="00C15A60" w:rsidRPr="00C15A60" w:rsidRDefault="00C15A60" w:rsidP="00C15A60">
      <w:pPr>
        <w:pStyle w:val="ListParagraph"/>
        <w:spacing w:after="0" w:line="240" w:lineRule="auto"/>
        <w:ind w:right="28"/>
        <w:rPr>
          <w:rFonts w:ascii="Arial" w:hAnsi="Arial" w:cs="Arial"/>
          <w:sz w:val="24"/>
          <w:szCs w:val="24"/>
        </w:rPr>
      </w:pPr>
    </w:p>
    <w:p w14:paraId="033F9044" w14:textId="2C5FB36B"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Unusual concern from someone that an excessive amount of money is being expend-ed on the care of the vulnerable person  </w:t>
      </w:r>
    </w:p>
    <w:p w14:paraId="3DA7A8AA" w14:textId="77777777" w:rsidR="00C15A60" w:rsidRPr="00C15A60" w:rsidRDefault="00C15A60" w:rsidP="00C15A60">
      <w:pPr>
        <w:pStyle w:val="ListParagraph"/>
        <w:spacing w:after="0" w:line="240" w:lineRule="auto"/>
        <w:ind w:right="28"/>
        <w:rPr>
          <w:rFonts w:ascii="Arial" w:hAnsi="Arial" w:cs="Arial"/>
          <w:sz w:val="24"/>
          <w:szCs w:val="24"/>
        </w:rPr>
      </w:pPr>
    </w:p>
    <w:p w14:paraId="388E42CA" w14:textId="7355CD08"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Lack of amenities, such as TV, personal grooming items, appropriate clothing, that the vulnerable person should be able to afford  </w:t>
      </w:r>
    </w:p>
    <w:p w14:paraId="2763AA08" w14:textId="77777777" w:rsidR="00C15A60" w:rsidRPr="00C15A60" w:rsidRDefault="00C15A60" w:rsidP="00C15A60">
      <w:pPr>
        <w:pStyle w:val="ListParagraph"/>
        <w:spacing w:after="0" w:line="240" w:lineRule="auto"/>
        <w:ind w:right="28"/>
        <w:rPr>
          <w:rFonts w:ascii="Arial" w:hAnsi="Arial" w:cs="Arial"/>
          <w:sz w:val="24"/>
          <w:szCs w:val="24"/>
        </w:rPr>
      </w:pPr>
    </w:p>
    <w:p w14:paraId="44A5212B" w14:textId="6EF77C2D"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The unexplained disappearance of funds or valuable possessions such as art, silver-ware or jewellery  </w:t>
      </w:r>
    </w:p>
    <w:p w14:paraId="40D11AA5" w14:textId="77777777" w:rsidR="00C15A60" w:rsidRPr="00C15A60" w:rsidRDefault="00C15A60" w:rsidP="00C15A60">
      <w:pPr>
        <w:pStyle w:val="ListParagraph"/>
        <w:spacing w:after="0" w:line="240" w:lineRule="auto"/>
        <w:ind w:right="28"/>
        <w:rPr>
          <w:rFonts w:ascii="Arial" w:hAnsi="Arial" w:cs="Arial"/>
          <w:sz w:val="24"/>
          <w:szCs w:val="24"/>
        </w:rPr>
      </w:pPr>
    </w:p>
    <w:p w14:paraId="0DF63AAD" w14:textId="6EBC1727"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Deliberate isolation of a vulnerable person from friends and family resulting in the caregiver alone having total control  </w:t>
      </w:r>
    </w:p>
    <w:p w14:paraId="3C1FD18F" w14:textId="77777777" w:rsidR="00C15A60" w:rsidRDefault="00C15A60" w:rsidP="00C15A60">
      <w:pPr>
        <w:spacing w:after="0" w:line="240" w:lineRule="auto"/>
        <w:rPr>
          <w:rFonts w:ascii="Arial" w:hAnsi="Arial" w:cs="Arial"/>
          <w:sz w:val="24"/>
          <w:szCs w:val="24"/>
        </w:rPr>
      </w:pPr>
    </w:p>
    <w:p w14:paraId="2DE42165" w14:textId="77777777" w:rsidR="00C15A60" w:rsidRDefault="00C15A60">
      <w:pPr>
        <w:rPr>
          <w:rFonts w:ascii="Arial" w:hAnsi="Arial" w:cs="Arial"/>
          <w:sz w:val="24"/>
          <w:szCs w:val="24"/>
        </w:rPr>
      </w:pPr>
      <w:r>
        <w:rPr>
          <w:rFonts w:ascii="Arial" w:hAnsi="Arial" w:cs="Arial"/>
          <w:sz w:val="24"/>
          <w:szCs w:val="24"/>
        </w:rPr>
        <w:br w:type="page"/>
      </w:r>
    </w:p>
    <w:p w14:paraId="3B2073A4" w14:textId="4F553811" w:rsidR="00F4479A" w:rsidRPr="00FB35A3" w:rsidRDefault="000118E6" w:rsidP="00C15A60">
      <w:pPr>
        <w:spacing w:after="0" w:line="240" w:lineRule="auto"/>
        <w:rPr>
          <w:rFonts w:ascii="Arial" w:hAnsi="Arial" w:cs="Arial"/>
          <w:sz w:val="24"/>
          <w:szCs w:val="24"/>
        </w:rPr>
      </w:pPr>
      <w:r w:rsidRPr="00FB35A3">
        <w:rPr>
          <w:rFonts w:ascii="Arial" w:eastAsia="Arial" w:hAnsi="Arial" w:cs="Arial"/>
          <w:b/>
          <w:sz w:val="24"/>
          <w:szCs w:val="24"/>
          <w:u w:val="single" w:color="000000"/>
        </w:rPr>
        <w:lastRenderedPageBreak/>
        <w:t>Possible indicators of neglect:</w:t>
      </w:r>
      <w:r w:rsidRPr="00FB35A3">
        <w:rPr>
          <w:rFonts w:ascii="Arial" w:eastAsia="Arial" w:hAnsi="Arial" w:cs="Arial"/>
          <w:b/>
          <w:sz w:val="24"/>
          <w:szCs w:val="24"/>
        </w:rPr>
        <w:t xml:space="preserve">  </w:t>
      </w:r>
    </w:p>
    <w:p w14:paraId="33B22524" w14:textId="2FD96043"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Dirt, faecal or urine smell, or other health and safet</w:t>
      </w:r>
      <w:r w:rsidR="00C15A60">
        <w:rPr>
          <w:rFonts w:ascii="Arial" w:eastAsia="Arial" w:hAnsi="Arial" w:cs="Arial"/>
          <w:sz w:val="24"/>
          <w:szCs w:val="24"/>
        </w:rPr>
        <w:t>y hazards in the vulnerable per</w:t>
      </w:r>
      <w:r w:rsidRPr="00C15A60">
        <w:rPr>
          <w:rFonts w:ascii="Arial" w:eastAsia="Arial" w:hAnsi="Arial" w:cs="Arial"/>
          <w:sz w:val="24"/>
          <w:szCs w:val="24"/>
        </w:rPr>
        <w:t xml:space="preserve">son’s living environment  </w:t>
      </w:r>
    </w:p>
    <w:p w14:paraId="191F5CD9" w14:textId="77777777" w:rsidR="00C15A60" w:rsidRPr="00C15A60" w:rsidRDefault="00C15A60" w:rsidP="00C15A60">
      <w:pPr>
        <w:spacing w:after="0" w:line="240" w:lineRule="auto"/>
        <w:ind w:right="28"/>
        <w:rPr>
          <w:rFonts w:ascii="Arial" w:hAnsi="Arial" w:cs="Arial"/>
          <w:sz w:val="24"/>
          <w:szCs w:val="24"/>
        </w:rPr>
      </w:pPr>
    </w:p>
    <w:p w14:paraId="54479B76" w14:textId="6C7D2C74"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Rashes, sores, lice on the vulnerable person  </w:t>
      </w:r>
    </w:p>
    <w:p w14:paraId="794045E5" w14:textId="77777777" w:rsidR="00C15A60" w:rsidRPr="00C15A60" w:rsidRDefault="00C15A60" w:rsidP="00C15A60">
      <w:pPr>
        <w:spacing w:after="0" w:line="240" w:lineRule="auto"/>
        <w:ind w:right="28"/>
        <w:rPr>
          <w:rFonts w:ascii="Arial" w:hAnsi="Arial" w:cs="Arial"/>
          <w:sz w:val="24"/>
          <w:szCs w:val="24"/>
        </w:rPr>
      </w:pPr>
    </w:p>
    <w:p w14:paraId="5A23DF59" w14:textId="4818C4BC"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Inadequate clothing  </w:t>
      </w:r>
    </w:p>
    <w:p w14:paraId="30D67D70" w14:textId="77777777" w:rsidR="00C15A60" w:rsidRPr="00C15A60" w:rsidRDefault="00C15A60" w:rsidP="00C15A60">
      <w:pPr>
        <w:spacing w:after="0" w:line="240" w:lineRule="auto"/>
        <w:ind w:right="28"/>
        <w:rPr>
          <w:rFonts w:ascii="Arial" w:hAnsi="Arial" w:cs="Arial"/>
          <w:sz w:val="24"/>
          <w:szCs w:val="24"/>
        </w:rPr>
      </w:pPr>
    </w:p>
    <w:p w14:paraId="2D3C3F3C" w14:textId="0D55D4EF"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Untreated medical condition  </w:t>
      </w:r>
    </w:p>
    <w:p w14:paraId="28D56D49" w14:textId="77777777" w:rsidR="00C15A60" w:rsidRPr="00C15A60" w:rsidRDefault="00C15A60" w:rsidP="00C15A60">
      <w:pPr>
        <w:spacing w:after="0" w:line="240" w:lineRule="auto"/>
        <w:ind w:right="28"/>
        <w:rPr>
          <w:rFonts w:ascii="Arial" w:hAnsi="Arial" w:cs="Arial"/>
          <w:sz w:val="24"/>
          <w:szCs w:val="24"/>
        </w:rPr>
      </w:pPr>
    </w:p>
    <w:p w14:paraId="7B52BBD5" w14:textId="55E40D0C"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Poor personal hygiene  </w:t>
      </w:r>
    </w:p>
    <w:p w14:paraId="0D0D331C" w14:textId="77777777" w:rsidR="00C15A60" w:rsidRPr="00C15A60" w:rsidRDefault="00C15A60" w:rsidP="00C15A60">
      <w:pPr>
        <w:spacing w:after="0" w:line="240" w:lineRule="auto"/>
        <w:ind w:right="28"/>
        <w:rPr>
          <w:rFonts w:ascii="Arial" w:hAnsi="Arial" w:cs="Arial"/>
          <w:sz w:val="24"/>
          <w:szCs w:val="24"/>
        </w:rPr>
      </w:pPr>
    </w:p>
    <w:p w14:paraId="2FFCCED2" w14:textId="001DA9F1"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Over or under medication  </w:t>
      </w:r>
    </w:p>
    <w:p w14:paraId="1E0B24D5" w14:textId="77777777" w:rsidR="00C15A60" w:rsidRPr="00C15A60" w:rsidRDefault="00C15A60" w:rsidP="00C15A60">
      <w:pPr>
        <w:pStyle w:val="ListParagraph"/>
        <w:spacing w:after="0" w:line="240" w:lineRule="auto"/>
        <w:ind w:right="28"/>
        <w:rPr>
          <w:rFonts w:ascii="Arial" w:hAnsi="Arial" w:cs="Arial"/>
          <w:sz w:val="24"/>
          <w:szCs w:val="24"/>
        </w:rPr>
      </w:pPr>
    </w:p>
    <w:p w14:paraId="10970C42" w14:textId="78E25606"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Lack of assistance with eating or drinking  </w:t>
      </w:r>
    </w:p>
    <w:p w14:paraId="33A9B6F3" w14:textId="77777777" w:rsidR="00C15A60" w:rsidRPr="00C15A60" w:rsidRDefault="00C15A60" w:rsidP="00C15A60">
      <w:pPr>
        <w:pStyle w:val="ListParagraph"/>
        <w:spacing w:after="0" w:line="240" w:lineRule="auto"/>
        <w:ind w:right="28"/>
        <w:rPr>
          <w:rFonts w:ascii="Arial" w:hAnsi="Arial" w:cs="Arial"/>
          <w:sz w:val="24"/>
          <w:szCs w:val="24"/>
        </w:rPr>
      </w:pPr>
    </w:p>
    <w:p w14:paraId="0DBDFBC6" w14:textId="4AA83FF0" w:rsidR="00F4479A" w:rsidRPr="00C15A60" w:rsidRDefault="000118E6" w:rsidP="00C15A60">
      <w:pPr>
        <w:pStyle w:val="ListParagraph"/>
        <w:numPr>
          <w:ilvl w:val="0"/>
          <w:numId w:val="14"/>
        </w:numPr>
        <w:spacing w:after="0" w:line="240" w:lineRule="auto"/>
        <w:ind w:right="28"/>
        <w:rPr>
          <w:rFonts w:ascii="Arial" w:hAnsi="Arial" w:cs="Arial"/>
          <w:sz w:val="24"/>
          <w:szCs w:val="24"/>
        </w:rPr>
      </w:pPr>
      <w:r w:rsidRPr="00C15A60">
        <w:rPr>
          <w:rFonts w:ascii="Arial" w:eastAsia="Arial" w:hAnsi="Arial" w:cs="Arial"/>
          <w:sz w:val="24"/>
          <w:szCs w:val="24"/>
        </w:rPr>
        <w:t xml:space="preserve">Unsanitary and unclean conditions  </w:t>
      </w:r>
    </w:p>
    <w:p w14:paraId="4C708C75" w14:textId="77879022" w:rsidR="00F4479A" w:rsidRPr="00FB35A3" w:rsidRDefault="00F4479A" w:rsidP="00C15A60">
      <w:pPr>
        <w:spacing w:after="0" w:line="240" w:lineRule="auto"/>
        <w:rPr>
          <w:rFonts w:ascii="Arial" w:hAnsi="Arial" w:cs="Arial"/>
          <w:sz w:val="24"/>
          <w:szCs w:val="24"/>
        </w:rPr>
      </w:pPr>
    </w:p>
    <w:p w14:paraId="07C86360" w14:textId="6B3AB4EB" w:rsidR="00F4479A" w:rsidRPr="00FB35A3" w:rsidRDefault="000118E6" w:rsidP="00C15A60">
      <w:pPr>
        <w:spacing w:after="0" w:line="240" w:lineRule="auto"/>
        <w:rPr>
          <w:rFonts w:ascii="Arial" w:hAnsi="Arial" w:cs="Arial"/>
          <w:sz w:val="24"/>
          <w:szCs w:val="24"/>
        </w:rPr>
      </w:pPr>
      <w:r w:rsidRPr="00C15A60">
        <w:rPr>
          <w:rFonts w:ascii="Arial" w:eastAsia="Arial" w:hAnsi="Arial" w:cs="Arial"/>
          <w:b/>
          <w:sz w:val="24"/>
          <w:szCs w:val="24"/>
          <w:u w:val="single" w:color="000000"/>
        </w:rPr>
        <w:t>Possible indicators of sexual abuse:</w:t>
      </w:r>
      <w:r w:rsidRPr="00C15A60">
        <w:rPr>
          <w:rFonts w:ascii="Arial" w:eastAsia="Arial" w:hAnsi="Arial" w:cs="Arial"/>
          <w:b/>
          <w:sz w:val="24"/>
          <w:szCs w:val="24"/>
        </w:rPr>
        <w:t xml:space="preserve">  </w:t>
      </w:r>
    </w:p>
    <w:p w14:paraId="2D991E5C" w14:textId="77777777"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Bruises around the breasts or genital area  </w:t>
      </w:r>
    </w:p>
    <w:p w14:paraId="4E47936F" w14:textId="77777777" w:rsidR="00C15A60" w:rsidRPr="00C15A60" w:rsidRDefault="00C15A60" w:rsidP="00C15A60">
      <w:pPr>
        <w:spacing w:after="0" w:line="240" w:lineRule="auto"/>
        <w:ind w:right="28"/>
        <w:rPr>
          <w:rFonts w:ascii="Arial" w:hAnsi="Arial" w:cs="Arial"/>
          <w:sz w:val="24"/>
          <w:szCs w:val="24"/>
        </w:rPr>
      </w:pPr>
    </w:p>
    <w:p w14:paraId="662E8A02" w14:textId="49DD6A65"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Unexplained venereal disease or genital infection  </w:t>
      </w:r>
    </w:p>
    <w:p w14:paraId="24EAA668" w14:textId="77777777" w:rsidR="00C15A60" w:rsidRPr="00C15A60" w:rsidRDefault="00C15A60" w:rsidP="00C15A60">
      <w:pPr>
        <w:spacing w:after="0" w:line="240" w:lineRule="auto"/>
        <w:ind w:right="28"/>
        <w:rPr>
          <w:rFonts w:ascii="Arial" w:hAnsi="Arial" w:cs="Arial"/>
          <w:sz w:val="24"/>
          <w:szCs w:val="24"/>
        </w:rPr>
      </w:pPr>
    </w:p>
    <w:p w14:paraId="22715FB8" w14:textId="17DD6EA6"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Unexplained vaginal or anal bleeding  </w:t>
      </w:r>
    </w:p>
    <w:p w14:paraId="470EA650" w14:textId="77777777" w:rsidR="00C15A60" w:rsidRPr="00C15A60" w:rsidRDefault="00C15A60" w:rsidP="00C15A60">
      <w:pPr>
        <w:spacing w:after="0" w:line="240" w:lineRule="auto"/>
        <w:ind w:right="28"/>
        <w:rPr>
          <w:rFonts w:ascii="Arial" w:hAnsi="Arial" w:cs="Arial"/>
          <w:sz w:val="24"/>
          <w:szCs w:val="24"/>
        </w:rPr>
      </w:pPr>
    </w:p>
    <w:p w14:paraId="7271EC62" w14:textId="45722552"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Torn, stained or bloody underclothing  </w:t>
      </w:r>
    </w:p>
    <w:p w14:paraId="4312D0FB" w14:textId="77777777" w:rsidR="00C15A60" w:rsidRPr="00C15A60" w:rsidRDefault="00C15A60" w:rsidP="00C15A60">
      <w:pPr>
        <w:spacing w:after="0" w:line="240" w:lineRule="auto"/>
        <w:ind w:right="28"/>
        <w:rPr>
          <w:rFonts w:ascii="Arial" w:hAnsi="Arial" w:cs="Arial"/>
          <w:sz w:val="24"/>
          <w:szCs w:val="24"/>
        </w:rPr>
      </w:pPr>
    </w:p>
    <w:p w14:paraId="178663F0" w14:textId="1D4D8C79"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The vulnerable person telling you they have been sexually assaulted or raped </w:t>
      </w:r>
    </w:p>
    <w:p w14:paraId="19B4BD3D" w14:textId="3D9F7A54" w:rsidR="00F4479A" w:rsidRPr="00FB35A3" w:rsidRDefault="00F4479A" w:rsidP="00C15A60">
      <w:pPr>
        <w:spacing w:after="0" w:line="240" w:lineRule="auto"/>
        <w:ind w:firstLine="60"/>
        <w:rPr>
          <w:rFonts w:ascii="Arial" w:hAnsi="Arial" w:cs="Arial"/>
          <w:sz w:val="24"/>
          <w:szCs w:val="24"/>
        </w:rPr>
      </w:pPr>
    </w:p>
    <w:p w14:paraId="45CC98D6" w14:textId="77777777" w:rsidR="00F4479A" w:rsidRPr="00FB35A3" w:rsidRDefault="000118E6">
      <w:pPr>
        <w:spacing w:after="0"/>
        <w:ind w:left="-5" w:hanging="10"/>
        <w:rPr>
          <w:rFonts w:ascii="Arial" w:hAnsi="Arial" w:cs="Arial"/>
          <w:sz w:val="24"/>
          <w:szCs w:val="24"/>
        </w:rPr>
      </w:pPr>
      <w:r w:rsidRPr="00FB35A3">
        <w:rPr>
          <w:rFonts w:ascii="Arial" w:eastAsia="Arial" w:hAnsi="Arial" w:cs="Arial"/>
          <w:b/>
          <w:sz w:val="24"/>
          <w:szCs w:val="24"/>
          <w:u w:val="single" w:color="000000"/>
        </w:rPr>
        <w:t>Possible indicators of Domestic Abuse</w:t>
      </w:r>
      <w:r w:rsidRPr="00FB35A3">
        <w:rPr>
          <w:rFonts w:ascii="Arial" w:eastAsia="Arial" w:hAnsi="Arial" w:cs="Arial"/>
          <w:b/>
          <w:sz w:val="24"/>
          <w:szCs w:val="24"/>
        </w:rPr>
        <w:t xml:space="preserve">  </w:t>
      </w:r>
    </w:p>
    <w:p w14:paraId="69D27E89" w14:textId="7D49DA64"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Seem afraid or anxious to please their partner  </w:t>
      </w:r>
    </w:p>
    <w:p w14:paraId="7EB0BC32" w14:textId="77777777" w:rsidR="00C15A60" w:rsidRPr="00C15A60" w:rsidRDefault="00C15A60" w:rsidP="00C15A60">
      <w:pPr>
        <w:pStyle w:val="ListParagraph"/>
        <w:spacing w:after="0" w:line="240" w:lineRule="auto"/>
        <w:rPr>
          <w:rFonts w:ascii="Arial" w:hAnsi="Arial" w:cs="Arial"/>
          <w:sz w:val="24"/>
          <w:szCs w:val="24"/>
        </w:rPr>
      </w:pPr>
    </w:p>
    <w:p w14:paraId="4B4D4847" w14:textId="4173487D"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Feel like they have no power over their life  </w:t>
      </w:r>
    </w:p>
    <w:p w14:paraId="090F1BCB" w14:textId="77777777" w:rsidR="00C15A60" w:rsidRPr="00C15A60" w:rsidRDefault="00C15A60" w:rsidP="00C15A60">
      <w:pPr>
        <w:pStyle w:val="ListParagraph"/>
        <w:spacing w:after="0" w:line="240" w:lineRule="auto"/>
        <w:rPr>
          <w:rFonts w:ascii="Arial" w:hAnsi="Arial" w:cs="Arial"/>
          <w:sz w:val="24"/>
          <w:szCs w:val="24"/>
        </w:rPr>
      </w:pPr>
    </w:p>
    <w:p w14:paraId="6EDAA4F5" w14:textId="3E1A111B"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Describe feeling like they are ‘walking on eggshells’ around their partner  </w:t>
      </w:r>
    </w:p>
    <w:p w14:paraId="3095517F" w14:textId="77777777" w:rsidR="00C15A60" w:rsidRPr="00C15A60" w:rsidRDefault="00C15A60" w:rsidP="00C15A60">
      <w:pPr>
        <w:pStyle w:val="ListParagraph"/>
        <w:spacing w:after="0" w:line="240" w:lineRule="auto"/>
        <w:rPr>
          <w:rFonts w:ascii="Arial" w:hAnsi="Arial" w:cs="Arial"/>
          <w:sz w:val="24"/>
          <w:szCs w:val="24"/>
        </w:rPr>
      </w:pPr>
    </w:p>
    <w:p w14:paraId="54F72AB0" w14:textId="2E313399"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Check in often with their partner to report where they are and what they are doing or receive frequent phone calls  </w:t>
      </w:r>
    </w:p>
    <w:p w14:paraId="260398FC" w14:textId="77777777" w:rsidR="00C15A60" w:rsidRPr="00C15A60" w:rsidRDefault="00C15A60" w:rsidP="00C15A60">
      <w:pPr>
        <w:pStyle w:val="ListParagraph"/>
        <w:spacing w:after="0" w:line="240" w:lineRule="auto"/>
        <w:rPr>
          <w:rFonts w:ascii="Arial" w:hAnsi="Arial" w:cs="Arial"/>
          <w:sz w:val="24"/>
          <w:szCs w:val="24"/>
        </w:rPr>
      </w:pPr>
    </w:p>
    <w:p w14:paraId="292D7A21" w14:textId="33BE4902"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Mention their partners temper, jealousy or possessiveness  </w:t>
      </w:r>
    </w:p>
    <w:p w14:paraId="37D2CCB9" w14:textId="77777777" w:rsidR="00C15A60" w:rsidRPr="00C15A60" w:rsidRDefault="00C15A60" w:rsidP="00C15A60">
      <w:pPr>
        <w:pStyle w:val="ListParagraph"/>
        <w:spacing w:after="0" w:line="240" w:lineRule="auto"/>
        <w:rPr>
          <w:rFonts w:ascii="Arial" w:hAnsi="Arial" w:cs="Arial"/>
          <w:sz w:val="24"/>
          <w:szCs w:val="24"/>
        </w:rPr>
      </w:pPr>
    </w:p>
    <w:p w14:paraId="50B315CF" w14:textId="59374159"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Have frequent injuries with the excuse of ‘accidents’  </w:t>
      </w:r>
    </w:p>
    <w:p w14:paraId="0DAC668D" w14:textId="77777777" w:rsidR="00C15A60" w:rsidRPr="00C15A60" w:rsidRDefault="00C15A60" w:rsidP="00C15A60">
      <w:pPr>
        <w:pStyle w:val="ListParagraph"/>
        <w:spacing w:after="0" w:line="240" w:lineRule="auto"/>
        <w:rPr>
          <w:rFonts w:ascii="Arial" w:hAnsi="Arial" w:cs="Arial"/>
          <w:sz w:val="24"/>
          <w:szCs w:val="24"/>
        </w:rPr>
      </w:pPr>
    </w:p>
    <w:p w14:paraId="01588D88" w14:textId="09F8178E"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Lack a support/social network and be isolated from family  </w:t>
      </w:r>
    </w:p>
    <w:p w14:paraId="327E74FE" w14:textId="77777777" w:rsidR="00C15A60" w:rsidRPr="00C15A60" w:rsidRDefault="00C15A60" w:rsidP="00C15A60">
      <w:pPr>
        <w:pStyle w:val="ListParagraph"/>
        <w:spacing w:after="0" w:line="240" w:lineRule="auto"/>
        <w:rPr>
          <w:rFonts w:ascii="Arial" w:hAnsi="Arial" w:cs="Arial"/>
          <w:sz w:val="24"/>
          <w:szCs w:val="24"/>
        </w:rPr>
      </w:pPr>
    </w:p>
    <w:p w14:paraId="3D3A3A07" w14:textId="620D478A"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Have very low self esteem  </w:t>
      </w:r>
    </w:p>
    <w:p w14:paraId="264BE310" w14:textId="77777777" w:rsidR="00C15A60" w:rsidRPr="00C15A60" w:rsidRDefault="00C15A60" w:rsidP="00C15A60">
      <w:pPr>
        <w:pStyle w:val="ListParagraph"/>
        <w:spacing w:after="0" w:line="240" w:lineRule="auto"/>
        <w:rPr>
          <w:rFonts w:ascii="Arial" w:hAnsi="Arial" w:cs="Arial"/>
          <w:sz w:val="24"/>
          <w:szCs w:val="24"/>
        </w:rPr>
      </w:pPr>
    </w:p>
    <w:p w14:paraId="7DD0EB0B" w14:textId="60DD567D" w:rsidR="00F4479A" w:rsidRPr="00C15A60" w:rsidRDefault="000118E6" w:rsidP="00C15A60">
      <w:pPr>
        <w:pStyle w:val="ListParagraph"/>
        <w:numPr>
          <w:ilvl w:val="0"/>
          <w:numId w:val="14"/>
        </w:numPr>
        <w:spacing w:after="0" w:line="240" w:lineRule="auto"/>
        <w:rPr>
          <w:rFonts w:ascii="Arial" w:hAnsi="Arial" w:cs="Arial"/>
          <w:sz w:val="24"/>
          <w:szCs w:val="24"/>
        </w:rPr>
      </w:pPr>
      <w:r w:rsidRPr="00C15A60">
        <w:rPr>
          <w:rFonts w:ascii="Arial" w:eastAsia="Arial" w:hAnsi="Arial" w:cs="Arial"/>
          <w:sz w:val="24"/>
          <w:szCs w:val="24"/>
        </w:rPr>
        <w:t xml:space="preserve">Use alcohol/drugs to cope  </w:t>
      </w:r>
    </w:p>
    <w:p w14:paraId="77734892" w14:textId="77777777" w:rsidR="00C15A60" w:rsidRDefault="00C15A60" w:rsidP="00C15A60">
      <w:pPr>
        <w:spacing w:after="0" w:line="240" w:lineRule="auto"/>
        <w:ind w:firstLine="60"/>
        <w:rPr>
          <w:rFonts w:ascii="Arial" w:hAnsi="Arial" w:cs="Arial"/>
          <w:sz w:val="24"/>
          <w:szCs w:val="24"/>
        </w:rPr>
      </w:pPr>
    </w:p>
    <w:p w14:paraId="3E91C6C6" w14:textId="77777777" w:rsidR="00C15A60" w:rsidRDefault="00C15A60">
      <w:pPr>
        <w:rPr>
          <w:rFonts w:ascii="Arial" w:hAnsi="Arial" w:cs="Arial"/>
          <w:sz w:val="24"/>
          <w:szCs w:val="24"/>
        </w:rPr>
      </w:pPr>
      <w:r>
        <w:rPr>
          <w:rFonts w:ascii="Arial" w:hAnsi="Arial" w:cs="Arial"/>
          <w:sz w:val="24"/>
          <w:szCs w:val="24"/>
        </w:rPr>
        <w:br w:type="page"/>
      </w:r>
    </w:p>
    <w:p w14:paraId="52D5FBC2" w14:textId="1CB3F384" w:rsidR="00F4479A" w:rsidRPr="00FB35A3" w:rsidRDefault="00F4479A" w:rsidP="00C15A60">
      <w:pPr>
        <w:spacing w:after="0" w:line="240" w:lineRule="auto"/>
        <w:ind w:firstLine="60"/>
        <w:rPr>
          <w:rFonts w:ascii="Arial" w:hAnsi="Arial" w:cs="Arial"/>
          <w:sz w:val="24"/>
          <w:szCs w:val="24"/>
        </w:rPr>
      </w:pPr>
    </w:p>
    <w:p w14:paraId="7B1D0A90" w14:textId="4AA93EF0" w:rsidR="00F4479A" w:rsidRPr="00FB35A3" w:rsidRDefault="000118E6" w:rsidP="00C15A60">
      <w:pPr>
        <w:spacing w:after="0" w:line="240" w:lineRule="auto"/>
        <w:rPr>
          <w:rFonts w:ascii="Arial" w:hAnsi="Arial" w:cs="Arial"/>
          <w:sz w:val="24"/>
          <w:szCs w:val="24"/>
        </w:rPr>
      </w:pPr>
      <w:r w:rsidRPr="00C15A60">
        <w:rPr>
          <w:rFonts w:ascii="Arial" w:eastAsia="Arial" w:hAnsi="Arial" w:cs="Arial"/>
          <w:b/>
          <w:sz w:val="24"/>
          <w:szCs w:val="24"/>
          <w:u w:val="single" w:color="000000"/>
        </w:rPr>
        <w:t>Other indications that abuse may be occurring:</w:t>
      </w:r>
      <w:r w:rsidRPr="00C15A60">
        <w:rPr>
          <w:rFonts w:ascii="Arial" w:eastAsia="Arial" w:hAnsi="Arial" w:cs="Arial"/>
          <w:b/>
          <w:sz w:val="24"/>
          <w:szCs w:val="24"/>
        </w:rPr>
        <w:t xml:space="preserve"> </w:t>
      </w:r>
      <w:r w:rsidRPr="00C15A60">
        <w:rPr>
          <w:rFonts w:ascii="Arial" w:eastAsia="Arial" w:hAnsi="Arial" w:cs="Arial"/>
          <w:sz w:val="24"/>
          <w:szCs w:val="24"/>
        </w:rPr>
        <w:t xml:space="preserve"> </w:t>
      </w:r>
    </w:p>
    <w:p w14:paraId="242B1DF1" w14:textId="77777777"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The vulnerable person may not be allowed to speak for themselves, or see others, without the caregiver (suspected abuser) being present  </w:t>
      </w:r>
    </w:p>
    <w:p w14:paraId="7F43D3E7" w14:textId="77777777" w:rsidR="00C15A60" w:rsidRPr="00C15A60" w:rsidRDefault="00C15A60" w:rsidP="00C15A60">
      <w:pPr>
        <w:spacing w:after="0" w:line="240" w:lineRule="auto"/>
        <w:ind w:left="720" w:right="28"/>
        <w:rPr>
          <w:rFonts w:ascii="Arial" w:hAnsi="Arial" w:cs="Arial"/>
          <w:sz w:val="24"/>
          <w:szCs w:val="24"/>
        </w:rPr>
      </w:pPr>
    </w:p>
    <w:p w14:paraId="2528621F" w14:textId="40AB1B51"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Attitudes of indifference or anger towards the vulnerable person  </w:t>
      </w:r>
    </w:p>
    <w:p w14:paraId="5B1880B6" w14:textId="77777777" w:rsidR="00C15A60" w:rsidRPr="00C15A60" w:rsidRDefault="00C15A60" w:rsidP="00C15A60">
      <w:pPr>
        <w:spacing w:after="0" w:line="240" w:lineRule="auto"/>
        <w:ind w:left="720" w:right="28"/>
        <w:rPr>
          <w:rFonts w:ascii="Arial" w:hAnsi="Arial" w:cs="Arial"/>
          <w:sz w:val="24"/>
          <w:szCs w:val="24"/>
        </w:rPr>
      </w:pPr>
    </w:p>
    <w:p w14:paraId="19490240" w14:textId="26E5DB3D"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Family member or caregiver blames the vulnerable person (e.g. accusation that incontinence is a deliberate act)  </w:t>
      </w:r>
    </w:p>
    <w:p w14:paraId="5EFF6291" w14:textId="77777777" w:rsidR="00C15A60" w:rsidRPr="00C15A60" w:rsidRDefault="00C15A60" w:rsidP="00C15A60">
      <w:pPr>
        <w:spacing w:after="0" w:line="240" w:lineRule="auto"/>
        <w:ind w:left="720" w:right="28"/>
        <w:rPr>
          <w:rFonts w:ascii="Arial" w:hAnsi="Arial" w:cs="Arial"/>
          <w:sz w:val="24"/>
          <w:szCs w:val="24"/>
        </w:rPr>
      </w:pPr>
    </w:p>
    <w:p w14:paraId="20E81390" w14:textId="601349B4"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Aggressive behaviour (threats, insults, harassment) by the caregiver towards the vulnerable person  </w:t>
      </w:r>
    </w:p>
    <w:p w14:paraId="12F28BF1" w14:textId="77777777" w:rsidR="00C15A60" w:rsidRPr="00C15A60" w:rsidRDefault="00C15A60" w:rsidP="00C15A60">
      <w:pPr>
        <w:spacing w:after="0" w:line="240" w:lineRule="auto"/>
        <w:ind w:left="720" w:right="28"/>
        <w:rPr>
          <w:rFonts w:ascii="Arial" w:hAnsi="Arial" w:cs="Arial"/>
          <w:sz w:val="24"/>
          <w:szCs w:val="24"/>
        </w:rPr>
      </w:pPr>
    </w:p>
    <w:p w14:paraId="02434BA4" w14:textId="2C173FAD"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Previous history of abuse of others on the part of the caregiver  </w:t>
      </w:r>
    </w:p>
    <w:p w14:paraId="0AF00B8E" w14:textId="77777777" w:rsidR="00C15A60" w:rsidRPr="00C15A60" w:rsidRDefault="00C15A60" w:rsidP="00C15A60">
      <w:pPr>
        <w:spacing w:after="0" w:line="240" w:lineRule="auto"/>
        <w:ind w:left="720" w:right="28"/>
        <w:rPr>
          <w:rFonts w:ascii="Arial" w:hAnsi="Arial" w:cs="Arial"/>
          <w:sz w:val="24"/>
          <w:szCs w:val="24"/>
        </w:rPr>
      </w:pPr>
    </w:p>
    <w:p w14:paraId="6AB97B43" w14:textId="04109350"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Inappropriate display of affection by the caregiver  </w:t>
      </w:r>
    </w:p>
    <w:p w14:paraId="5EF484E2" w14:textId="77777777" w:rsidR="00C15A60" w:rsidRPr="00C15A60" w:rsidRDefault="00C15A60" w:rsidP="00C15A60">
      <w:pPr>
        <w:spacing w:after="0" w:line="240" w:lineRule="auto"/>
        <w:ind w:left="720" w:right="28"/>
        <w:rPr>
          <w:rFonts w:ascii="Arial" w:hAnsi="Arial" w:cs="Arial"/>
          <w:sz w:val="24"/>
          <w:szCs w:val="24"/>
        </w:rPr>
      </w:pPr>
    </w:p>
    <w:p w14:paraId="68BAAB62" w14:textId="6A6FD2BD"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Flirtations, coyness, etc. which might be possible indicators of an inappropriate sexual relationship  </w:t>
      </w:r>
    </w:p>
    <w:p w14:paraId="785C6C91" w14:textId="77777777" w:rsidR="00C15A60" w:rsidRPr="00C15A60" w:rsidRDefault="00C15A60" w:rsidP="00C15A60">
      <w:pPr>
        <w:spacing w:after="0" w:line="240" w:lineRule="auto"/>
        <w:ind w:left="720" w:right="28"/>
        <w:rPr>
          <w:rFonts w:ascii="Arial" w:hAnsi="Arial" w:cs="Arial"/>
          <w:sz w:val="24"/>
          <w:szCs w:val="24"/>
        </w:rPr>
      </w:pPr>
    </w:p>
    <w:p w14:paraId="5C4DAA9D" w14:textId="5E0B738A"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Social isolation of the family or restriction of activity of the vulnerable person by the caregiver  </w:t>
      </w:r>
    </w:p>
    <w:p w14:paraId="46FA0CE5" w14:textId="77777777" w:rsidR="00C15A60" w:rsidRPr="00C15A60" w:rsidRDefault="00C15A60" w:rsidP="00C15A60">
      <w:pPr>
        <w:spacing w:after="0" w:line="240" w:lineRule="auto"/>
        <w:ind w:left="720" w:right="28"/>
        <w:rPr>
          <w:rFonts w:ascii="Arial" w:hAnsi="Arial" w:cs="Arial"/>
          <w:sz w:val="24"/>
          <w:szCs w:val="24"/>
        </w:rPr>
      </w:pPr>
    </w:p>
    <w:p w14:paraId="2A9724F9" w14:textId="1AD3B601"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Conflicting accounts of incidents by the family, supporters or the vulnerable person  </w:t>
      </w:r>
    </w:p>
    <w:p w14:paraId="27465F8F" w14:textId="77777777" w:rsidR="00C15A60" w:rsidRPr="00C15A60" w:rsidRDefault="00C15A60" w:rsidP="00C15A60">
      <w:pPr>
        <w:spacing w:after="0" w:line="240" w:lineRule="auto"/>
        <w:ind w:left="720" w:right="28"/>
        <w:rPr>
          <w:rFonts w:ascii="Arial" w:hAnsi="Arial" w:cs="Arial"/>
          <w:sz w:val="24"/>
          <w:szCs w:val="24"/>
        </w:rPr>
      </w:pPr>
    </w:p>
    <w:p w14:paraId="0372396E" w14:textId="4C48FE08"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Inappropriate or unwarranted defensiveness by the caregiver  </w:t>
      </w:r>
    </w:p>
    <w:p w14:paraId="6E7FE21E" w14:textId="77777777" w:rsidR="00C15A60" w:rsidRPr="00C15A60" w:rsidRDefault="00C15A60" w:rsidP="00C15A60">
      <w:pPr>
        <w:spacing w:after="0" w:line="240" w:lineRule="auto"/>
        <w:ind w:left="720" w:right="28"/>
        <w:rPr>
          <w:rFonts w:ascii="Arial" w:hAnsi="Arial" w:cs="Arial"/>
          <w:sz w:val="24"/>
          <w:szCs w:val="24"/>
        </w:rPr>
      </w:pPr>
    </w:p>
    <w:p w14:paraId="5011E3B0" w14:textId="3164438A" w:rsidR="00F4479A" w:rsidRPr="00FB35A3" w:rsidRDefault="000118E6" w:rsidP="00C15A60">
      <w:pPr>
        <w:numPr>
          <w:ilvl w:val="0"/>
          <w:numId w:val="14"/>
        </w:numPr>
        <w:spacing w:after="0" w:line="240" w:lineRule="auto"/>
        <w:ind w:right="28"/>
        <w:rPr>
          <w:rFonts w:ascii="Arial" w:hAnsi="Arial" w:cs="Arial"/>
          <w:sz w:val="24"/>
          <w:szCs w:val="24"/>
        </w:rPr>
      </w:pPr>
      <w:r w:rsidRPr="00FB35A3">
        <w:rPr>
          <w:rFonts w:ascii="Arial" w:eastAsia="Arial" w:hAnsi="Arial" w:cs="Arial"/>
          <w:sz w:val="24"/>
          <w:szCs w:val="24"/>
        </w:rPr>
        <w:t xml:space="preserve">Indications of unusual confinement (closed off in a room, tied to furniture, change in routine or activity)  </w:t>
      </w:r>
    </w:p>
    <w:p w14:paraId="2536D685" w14:textId="77777777" w:rsidR="00C15A60" w:rsidRPr="00C15A60" w:rsidRDefault="00C15A60" w:rsidP="00C15A60">
      <w:pPr>
        <w:spacing w:after="0" w:line="240" w:lineRule="auto"/>
        <w:ind w:left="720" w:right="28"/>
      </w:pPr>
    </w:p>
    <w:p w14:paraId="5958AFA7" w14:textId="7B5273F1" w:rsidR="00F4479A" w:rsidRDefault="000118E6" w:rsidP="00C15A60">
      <w:pPr>
        <w:numPr>
          <w:ilvl w:val="0"/>
          <w:numId w:val="14"/>
        </w:numPr>
        <w:spacing w:after="0" w:line="240" w:lineRule="auto"/>
        <w:ind w:right="28"/>
      </w:pPr>
      <w:r w:rsidRPr="00FB35A3">
        <w:rPr>
          <w:rFonts w:ascii="Arial" w:eastAsia="Arial" w:hAnsi="Arial" w:cs="Arial"/>
          <w:sz w:val="24"/>
          <w:szCs w:val="24"/>
        </w:rPr>
        <w:t xml:space="preserve">Obvious absence of assistance or attendance </w:t>
      </w:r>
    </w:p>
    <w:p w14:paraId="53946B39" w14:textId="3DF6661E" w:rsidR="00C15A60" w:rsidRDefault="00C15A60">
      <w:pPr>
        <w:rPr>
          <w:rFonts w:ascii="Times New Roman" w:eastAsia="Times New Roman" w:hAnsi="Times New Roman" w:cs="Times New Roman"/>
          <w:sz w:val="20"/>
        </w:rPr>
      </w:pPr>
      <w:r>
        <w:rPr>
          <w:rFonts w:ascii="Times New Roman" w:eastAsia="Times New Roman" w:hAnsi="Times New Roman" w:cs="Times New Roman"/>
          <w:sz w:val="20"/>
        </w:rPr>
        <w:br w:type="page"/>
      </w:r>
    </w:p>
    <w:p w14:paraId="30B86889" w14:textId="77777777" w:rsidR="00AB60AF" w:rsidRDefault="00AB60AF" w:rsidP="00FE1DE9">
      <w:pPr>
        <w:spacing w:after="0"/>
        <w:rPr>
          <w:rFonts w:ascii="Times New Roman" w:eastAsia="Times New Roman" w:hAnsi="Times New Roman" w:cs="Times New Roman"/>
          <w:sz w:val="20"/>
        </w:rPr>
      </w:pPr>
    </w:p>
    <w:p w14:paraId="268DD5A4" w14:textId="21926EBC" w:rsidR="00F4479A" w:rsidRPr="00FE1DE9" w:rsidRDefault="00C15A60" w:rsidP="00FE1DE9">
      <w:pPr>
        <w:tabs>
          <w:tab w:val="center" w:pos="252"/>
          <w:tab w:val="center" w:pos="1700"/>
          <w:tab w:val="center" w:pos="3493"/>
          <w:tab w:val="center" w:pos="5773"/>
          <w:tab w:val="center" w:pos="9471"/>
        </w:tabs>
        <w:spacing w:after="318"/>
      </w:pPr>
      <w:r>
        <w:rPr>
          <w:rFonts w:ascii="Times New Roman" w:eastAsiaTheme="minorEastAsia" w:hAnsi="Times New Roman" w:cs="Times New Roman"/>
          <w:noProof/>
          <w:color w:val="auto"/>
          <w:sz w:val="24"/>
          <w:szCs w:val="24"/>
        </w:rPr>
        <mc:AlternateContent>
          <mc:Choice Requires="wpg">
            <w:drawing>
              <wp:anchor distT="0" distB="0" distL="114300" distR="114300" simplePos="0" relativeHeight="251668992" behindDoc="0" locked="0" layoutInCell="1" allowOverlap="1" wp14:anchorId="7FA4AE92" wp14:editId="0FF3EAAE">
                <wp:simplePos x="0" y="0"/>
                <wp:positionH relativeFrom="margin">
                  <wp:align>left</wp:align>
                </wp:positionH>
                <wp:positionV relativeFrom="page">
                  <wp:posOffset>923925</wp:posOffset>
                </wp:positionV>
                <wp:extent cx="6115050" cy="1191260"/>
                <wp:effectExtent l="0" t="0" r="0" b="8890"/>
                <wp:wrapTopAndBottom/>
                <wp:docPr id="5" name="Group 5"/>
                <wp:cNvGraphicFramePr/>
                <a:graphic xmlns:a="http://schemas.openxmlformats.org/drawingml/2006/main">
                  <a:graphicData uri="http://schemas.microsoft.com/office/word/2010/wordprocessingGroup">
                    <wpg:wgp>
                      <wpg:cNvGrpSpPr/>
                      <wpg:grpSpPr>
                        <a:xfrm>
                          <a:off x="0" y="0"/>
                          <a:ext cx="6115050" cy="1191260"/>
                          <a:chOff x="0" y="0"/>
                          <a:chExt cx="7534910" cy="1191476"/>
                        </a:xfrm>
                      </wpg:grpSpPr>
                      <pic:pic xmlns:pic="http://schemas.openxmlformats.org/drawingml/2006/picture">
                        <pic:nvPicPr>
                          <pic:cNvPr id="129" name="Picture 129"/>
                          <pic:cNvPicPr/>
                        </pic:nvPicPr>
                        <pic:blipFill>
                          <a:blip r:embed="rId14"/>
                          <a:stretch>
                            <a:fillRect/>
                          </a:stretch>
                        </pic:blipFill>
                        <pic:spPr>
                          <a:xfrm>
                            <a:off x="0" y="0"/>
                            <a:ext cx="7534910" cy="1191476"/>
                          </a:xfrm>
                          <a:prstGeom prst="rect">
                            <a:avLst/>
                          </a:prstGeom>
                        </pic:spPr>
                      </pic:pic>
                      <wps:wsp>
                        <wps:cNvPr id="130" name="Rectangle 130"/>
                        <wps:cNvSpPr/>
                        <wps:spPr>
                          <a:xfrm>
                            <a:off x="2590290" y="89519"/>
                            <a:ext cx="4248659" cy="434451"/>
                          </a:xfrm>
                          <a:prstGeom prst="rect">
                            <a:avLst/>
                          </a:prstGeom>
                          <a:ln>
                            <a:noFill/>
                          </a:ln>
                        </wps:spPr>
                        <wps:txbx>
                          <w:txbxContent>
                            <w:p w14:paraId="6BCA0E06" w14:textId="5265CD26" w:rsidR="00F11B6D" w:rsidRPr="004B6D5D" w:rsidRDefault="00F11B6D" w:rsidP="00C15A60">
                              <w:pPr>
                                <w:rPr>
                                  <w:color w:val="00B0F0"/>
                                </w:rPr>
                              </w:pPr>
                              <w:r>
                                <w:rPr>
                                  <w:rFonts w:ascii="Arial" w:eastAsia="Arial" w:hAnsi="Arial" w:cs="Arial"/>
                                  <w:color w:val="00B0F0"/>
                                  <w:sz w:val="32"/>
                                </w:rPr>
                                <w:t xml:space="preserve">List of Activities St Johns’ </w:t>
                              </w:r>
                              <w:r w:rsidRPr="004B6D5D">
                                <w:rPr>
                                  <w:rFonts w:ascii="Arial" w:eastAsia="Arial" w:hAnsi="Arial" w:cs="Arial"/>
                                  <w:color w:val="00B0F0"/>
                                  <w:sz w:val="32"/>
                                </w:rPr>
                                <w:t>Park Provides</w:t>
                              </w:r>
                            </w:p>
                          </w:txbxContent>
                        </wps:txbx>
                        <wps:bodyPr vert="horz" lIns="0" tIns="0" rIns="0" bIns="0" rtlCol="0">
                          <a:noAutofit/>
                        </wps:bodyPr>
                      </wps:wsp>
                      <wps:wsp>
                        <wps:cNvPr id="131" name="Rectangle 131"/>
                        <wps:cNvSpPr/>
                        <wps:spPr>
                          <a:xfrm>
                            <a:off x="4940553" y="203877"/>
                            <a:ext cx="74898" cy="300582"/>
                          </a:xfrm>
                          <a:prstGeom prst="rect">
                            <a:avLst/>
                          </a:prstGeom>
                          <a:ln>
                            <a:noFill/>
                          </a:ln>
                        </wps:spPr>
                        <wps:txbx>
                          <w:txbxContent>
                            <w:p w14:paraId="4188E71A" w14:textId="77777777" w:rsidR="00F11B6D" w:rsidRDefault="00F11B6D" w:rsidP="00C15A60">
                              <w:r>
                                <w:rPr>
                                  <w:rFonts w:ascii="Arial" w:eastAsia="Arial" w:hAnsi="Arial" w:cs="Arial"/>
                                  <w:color w:val="5B9BD5"/>
                                  <w:sz w:val="32"/>
                                </w:rPr>
                                <w:t xml:space="preserve"> </w:t>
                              </w:r>
                            </w:p>
                          </w:txbxContent>
                        </wps:txbx>
                        <wps:bodyPr vert="horz" lIns="0" tIns="0" rIns="0" bIns="0" rtlCol="0">
                          <a:noAutofit/>
                        </wps:bodyPr>
                      </wps:wsp>
                      <wps:wsp>
                        <wps:cNvPr id="132" name="Rectangle 132"/>
                        <wps:cNvSpPr/>
                        <wps:spPr>
                          <a:xfrm>
                            <a:off x="5414898" y="203877"/>
                            <a:ext cx="74898" cy="300582"/>
                          </a:xfrm>
                          <a:prstGeom prst="rect">
                            <a:avLst/>
                          </a:prstGeom>
                          <a:ln>
                            <a:noFill/>
                          </a:ln>
                        </wps:spPr>
                        <wps:txbx>
                          <w:txbxContent>
                            <w:p w14:paraId="3C16B214" w14:textId="77777777" w:rsidR="00F11B6D" w:rsidRDefault="00F11B6D" w:rsidP="00C15A60">
                              <w:r>
                                <w:rPr>
                                  <w:rFonts w:ascii="Arial" w:eastAsia="Arial" w:hAnsi="Arial" w:cs="Arial"/>
                                  <w:color w:val="5B9BD5"/>
                                  <w:sz w:val="32"/>
                                </w:rPr>
                                <w:t xml:space="preserve"> </w:t>
                              </w:r>
                            </w:p>
                          </w:txbxContent>
                        </wps:txbx>
                        <wps:bodyPr vert="horz" lIns="0" tIns="0" rIns="0" bIns="0" rtlCol="0">
                          <a:noAutofit/>
                        </wps:bodyPr>
                      </wps:wsp>
                      <wps:wsp>
                        <wps:cNvPr id="133" name="Rectangle 133"/>
                        <wps:cNvSpPr/>
                        <wps:spPr>
                          <a:xfrm>
                            <a:off x="6262242" y="274608"/>
                            <a:ext cx="42058" cy="186236"/>
                          </a:xfrm>
                          <a:prstGeom prst="rect">
                            <a:avLst/>
                          </a:prstGeom>
                          <a:ln>
                            <a:noFill/>
                          </a:ln>
                        </wps:spPr>
                        <wps:txbx>
                          <w:txbxContent>
                            <w:p w14:paraId="4DBA76BE" w14:textId="77777777" w:rsidR="00F11B6D" w:rsidRDefault="00F11B6D" w:rsidP="00C15A60">
                              <w:r>
                                <w:rPr>
                                  <w:rFonts w:ascii="Times New Roman" w:eastAsia="Times New Roman" w:hAnsi="Times New Roman" w:cs="Times New Roman"/>
                                  <w:sz w:val="20"/>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FA4AE92" id="Group 5" o:spid="_x0000_s1113" style="position:absolute;margin-left:0;margin-top:72.75pt;width:481.5pt;height:93.8pt;z-index:251668992;mso-position-horizontal:left;mso-position-horizontal-relative:margin;mso-position-vertical-relative:page" coordsize="75349,1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">
                <v:shape id="Picture 129" o:spid="_x0000_s1114" type="#_x0000_t75" style="position:absolute;width:75349;height:1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">
                  <v:imagedata r:id="rId20" o:title=""/>
                </v:shape>
                <v:rect id="Rectangle 130" o:spid="_x0000_s1115" style="position:absolute;left:25902;top:895;width:4248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BCA0E06" w14:textId="5265CD26" w:rsidR="00F11B6D" w:rsidRPr="004B6D5D" w:rsidRDefault="00F11B6D" w:rsidP="00C15A60">
                        <w:pPr>
                          <w:rPr>
                            <w:color w:val="00B0F0"/>
                          </w:rPr>
                        </w:pPr>
                        <w:r>
                          <w:rPr>
                            <w:rFonts w:ascii="Arial" w:eastAsia="Arial" w:hAnsi="Arial" w:cs="Arial"/>
                            <w:color w:val="00B0F0"/>
                            <w:sz w:val="32"/>
                          </w:rPr>
                          <w:t xml:space="preserve">List of Activities St Johns’ </w:t>
                        </w:r>
                        <w:r w:rsidRPr="004B6D5D">
                          <w:rPr>
                            <w:rFonts w:ascii="Arial" w:eastAsia="Arial" w:hAnsi="Arial" w:cs="Arial"/>
                            <w:color w:val="00B0F0"/>
                            <w:sz w:val="32"/>
                          </w:rPr>
                          <w:t>Park Provides</w:t>
                        </w:r>
                      </w:p>
                    </w:txbxContent>
                  </v:textbox>
                </v:rect>
                <v:rect id="Rectangle 131" o:spid="_x0000_s1116" style="position:absolute;left:49405;top:203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4188E71A" w14:textId="77777777" w:rsidR="00F11B6D" w:rsidRDefault="00F11B6D" w:rsidP="00C15A60">
                        <w:r>
                          <w:rPr>
                            <w:rFonts w:ascii="Arial" w:eastAsia="Arial" w:hAnsi="Arial" w:cs="Arial"/>
                            <w:color w:val="5B9BD5"/>
                            <w:sz w:val="32"/>
                          </w:rPr>
                          <w:t xml:space="preserve"> </w:t>
                        </w:r>
                      </w:p>
                    </w:txbxContent>
                  </v:textbox>
                </v:rect>
                <v:rect id="Rectangle 132" o:spid="_x0000_s1117" style="position:absolute;left:54148;top:203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C16B214" w14:textId="77777777" w:rsidR="00F11B6D" w:rsidRDefault="00F11B6D" w:rsidP="00C15A60">
                        <w:r>
                          <w:rPr>
                            <w:rFonts w:ascii="Arial" w:eastAsia="Arial" w:hAnsi="Arial" w:cs="Arial"/>
                            <w:color w:val="5B9BD5"/>
                            <w:sz w:val="32"/>
                          </w:rPr>
                          <w:t xml:space="preserve"> </w:t>
                        </w:r>
                      </w:p>
                    </w:txbxContent>
                  </v:textbox>
                </v:rect>
                <v:rect id="Rectangle 133" o:spid="_x0000_s1118" style="position:absolute;left:62622;top:27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DBA76BE" w14:textId="77777777" w:rsidR="00F11B6D" w:rsidRDefault="00F11B6D" w:rsidP="00C15A60">
                        <w:r>
                          <w:rPr>
                            <w:rFonts w:ascii="Times New Roman" w:eastAsia="Times New Roman" w:hAnsi="Times New Roman" w:cs="Times New Roman"/>
                            <w:sz w:val="20"/>
                          </w:rPr>
                          <w:t xml:space="preserve"> </w:t>
                        </w:r>
                      </w:p>
                    </w:txbxContent>
                  </v:textbox>
                </v:rect>
                <w10:wrap type="topAndBottom" anchorx="margin" anchory="page"/>
              </v:group>
            </w:pict>
          </mc:Fallback>
        </mc:AlternateContent>
      </w:r>
      <w:r w:rsidR="00AB60AF">
        <w:tab/>
      </w:r>
      <w:r w:rsidR="00AB60AF">
        <w:rPr>
          <w:rFonts w:ascii="Times New Roman" w:eastAsia="Times New Roman" w:hAnsi="Times New Roman" w:cs="Times New Roman"/>
          <w:sz w:val="21"/>
        </w:rPr>
        <w:t xml:space="preserve"> </w:t>
      </w:r>
      <w:r w:rsidR="00AB60AF">
        <w:rPr>
          <w:rFonts w:ascii="Times New Roman" w:eastAsia="Times New Roman" w:hAnsi="Times New Roman" w:cs="Times New Roman"/>
          <w:sz w:val="21"/>
        </w:rPr>
        <w:tab/>
      </w:r>
      <w:r w:rsidR="00AB60AF">
        <w:rPr>
          <w:color w:val="5B9BD5"/>
          <w:sz w:val="20"/>
        </w:rPr>
        <w:t>St John’s Safeguarding Policy</w:t>
      </w:r>
      <w:r w:rsidR="00AB60AF">
        <w:rPr>
          <w:rFonts w:ascii="Times New Roman" w:eastAsia="Times New Roman" w:hAnsi="Times New Roman" w:cs="Times New Roman"/>
          <w:sz w:val="20"/>
        </w:rPr>
        <w:t xml:space="preserve"> </w:t>
      </w:r>
      <w:r w:rsidR="00AB60AF">
        <w:rPr>
          <w:rFonts w:ascii="Times New Roman" w:eastAsia="Times New Roman" w:hAnsi="Times New Roman" w:cs="Times New Roman"/>
          <w:sz w:val="20"/>
        </w:rPr>
        <w:tab/>
      </w:r>
      <w:r w:rsidR="00AB60AF">
        <w:rPr>
          <w:rFonts w:ascii="Times New Roman" w:eastAsia="Times New Roman" w:hAnsi="Times New Roman" w:cs="Times New Roman"/>
          <w:sz w:val="21"/>
        </w:rPr>
        <w:t xml:space="preserve"> </w:t>
      </w:r>
      <w:r w:rsidR="00AB60AF">
        <w:rPr>
          <w:rFonts w:ascii="Times New Roman" w:eastAsia="Times New Roman" w:hAnsi="Times New Roman" w:cs="Times New Roman"/>
          <w:sz w:val="21"/>
        </w:rPr>
        <w:tab/>
        <w:t xml:space="preserve"> </w:t>
      </w:r>
      <w:r w:rsidR="00AB60AF">
        <w:rPr>
          <w:rFonts w:ascii="Times New Roman" w:eastAsia="Times New Roman" w:hAnsi="Times New Roman" w:cs="Times New Roman"/>
          <w:sz w:val="21"/>
        </w:rPr>
        <w:tab/>
      </w:r>
      <w:r w:rsidR="00AB60AF">
        <w:rPr>
          <w:color w:val="5B9BD5"/>
          <w:sz w:val="20"/>
        </w:rPr>
        <w:t>Appendix 3</w:t>
      </w:r>
    </w:p>
    <w:p w14:paraId="116799D7" w14:textId="5E2AC052" w:rsidR="00C15A60" w:rsidRDefault="00C15A60" w:rsidP="004B6D5D">
      <w:pPr>
        <w:spacing w:after="1" w:line="261" w:lineRule="auto"/>
        <w:ind w:right="430"/>
        <w:rPr>
          <w:rFonts w:ascii="Arial" w:eastAsia="Arial" w:hAnsi="Arial" w:cs="Arial"/>
          <w:sz w:val="24"/>
          <w:szCs w:val="24"/>
        </w:rPr>
      </w:pPr>
    </w:p>
    <w:p w14:paraId="2A49B95E" w14:textId="7BD67C64" w:rsidR="00F4479A" w:rsidRPr="00FE1DE9" w:rsidRDefault="000118E6">
      <w:pPr>
        <w:spacing w:after="1" w:line="261" w:lineRule="auto"/>
        <w:ind w:left="36" w:right="430" w:hanging="10"/>
        <w:rPr>
          <w:rFonts w:ascii="Arial" w:hAnsi="Arial" w:cs="Arial"/>
          <w:sz w:val="24"/>
          <w:szCs w:val="24"/>
        </w:rPr>
      </w:pPr>
      <w:r w:rsidRPr="00FE1DE9">
        <w:rPr>
          <w:rFonts w:ascii="Arial" w:eastAsia="Arial" w:hAnsi="Arial" w:cs="Arial"/>
          <w:sz w:val="24"/>
          <w:szCs w:val="24"/>
        </w:rPr>
        <w:t xml:space="preserve">The church provides the following activities involving contact with children, young people and vulnerable adults. </w:t>
      </w:r>
      <w:r w:rsidR="00FC09A1">
        <w:rPr>
          <w:rFonts w:ascii="Arial" w:eastAsia="Arial" w:hAnsi="Arial" w:cs="Arial"/>
          <w:sz w:val="24"/>
          <w:szCs w:val="24"/>
        </w:rPr>
        <w:t xml:space="preserve"> </w:t>
      </w:r>
      <w:r w:rsidRPr="00FE1DE9">
        <w:rPr>
          <w:rFonts w:ascii="Arial" w:eastAsia="Arial" w:hAnsi="Arial" w:cs="Arial"/>
          <w:sz w:val="24"/>
          <w:szCs w:val="24"/>
        </w:rPr>
        <w:t>Those providing these activities will need to undergo an enhanced DBS check, whether they be in a paid or voluntary role:</w:t>
      </w:r>
      <w:r w:rsidRPr="00FE1DE9">
        <w:rPr>
          <w:rFonts w:ascii="Arial" w:eastAsia="Times New Roman" w:hAnsi="Arial" w:cs="Arial"/>
          <w:sz w:val="24"/>
          <w:szCs w:val="24"/>
          <w:vertAlign w:val="subscript"/>
        </w:rPr>
        <w:t xml:space="preserve"> </w:t>
      </w:r>
    </w:p>
    <w:p w14:paraId="18BFCF26" w14:textId="39FD73E6" w:rsidR="00F4479A" w:rsidRPr="00FE1DE9" w:rsidRDefault="000118E6" w:rsidP="00AB60AF">
      <w:pPr>
        <w:spacing w:after="0"/>
        <w:rPr>
          <w:rFonts w:ascii="Arial" w:hAnsi="Arial" w:cs="Arial"/>
          <w:sz w:val="24"/>
          <w:szCs w:val="24"/>
        </w:rPr>
      </w:pPr>
      <w:r w:rsidRPr="00FE1DE9">
        <w:rPr>
          <w:rFonts w:ascii="Arial" w:eastAsia="Times New Roman" w:hAnsi="Arial" w:cs="Arial"/>
          <w:sz w:val="24"/>
          <w:szCs w:val="24"/>
        </w:rPr>
        <w:t xml:space="preserve"> </w:t>
      </w:r>
    </w:p>
    <w:p w14:paraId="72188BB4" w14:textId="09E14D7D" w:rsidR="001635F8" w:rsidRDefault="000118E6" w:rsidP="001635F8">
      <w:pPr>
        <w:spacing w:after="1" w:line="261" w:lineRule="auto"/>
        <w:ind w:left="36" w:right="430" w:hanging="10"/>
        <w:rPr>
          <w:rFonts w:ascii="Arial" w:eastAsia="Arial" w:hAnsi="Arial" w:cs="Arial"/>
          <w:sz w:val="24"/>
          <w:szCs w:val="24"/>
        </w:rPr>
      </w:pPr>
      <w:r w:rsidRPr="00FE1DE9">
        <w:rPr>
          <w:rFonts w:ascii="Arial" w:eastAsia="Arial" w:hAnsi="Arial" w:cs="Arial"/>
          <w:sz w:val="24"/>
          <w:szCs w:val="24"/>
        </w:rPr>
        <w:t>Sunday activities in Church for Children and Young People</w:t>
      </w:r>
    </w:p>
    <w:p w14:paraId="2D38C3C8" w14:textId="77777777" w:rsidR="001635F8" w:rsidRDefault="001635F8" w:rsidP="001635F8">
      <w:pPr>
        <w:spacing w:after="1" w:line="261" w:lineRule="auto"/>
        <w:ind w:left="36" w:right="430" w:hanging="10"/>
        <w:rPr>
          <w:rFonts w:ascii="Arial" w:eastAsia="Arial" w:hAnsi="Arial" w:cs="Arial"/>
          <w:sz w:val="24"/>
          <w:szCs w:val="24"/>
        </w:rPr>
      </w:pPr>
    </w:p>
    <w:p w14:paraId="391AB910" w14:textId="07410446" w:rsidR="001635F8" w:rsidRDefault="001635F8" w:rsidP="001635F8">
      <w:pPr>
        <w:spacing w:after="1" w:line="261" w:lineRule="auto"/>
        <w:ind w:left="36" w:right="430" w:hanging="10"/>
        <w:rPr>
          <w:rFonts w:ascii="Arial" w:eastAsia="Arial" w:hAnsi="Arial" w:cs="Arial"/>
          <w:sz w:val="24"/>
          <w:szCs w:val="24"/>
        </w:rPr>
      </w:pPr>
      <w:r>
        <w:rPr>
          <w:rFonts w:ascii="Arial" w:eastAsia="Arial" w:hAnsi="Arial" w:cs="Arial"/>
          <w:sz w:val="24"/>
          <w:szCs w:val="24"/>
        </w:rPr>
        <w:t>Midweek Youth Bible study (Cornerstone)</w:t>
      </w:r>
    </w:p>
    <w:p w14:paraId="1290E063" w14:textId="77777777" w:rsidR="001635F8" w:rsidRDefault="001635F8" w:rsidP="001635F8">
      <w:pPr>
        <w:spacing w:after="1" w:line="261" w:lineRule="auto"/>
        <w:ind w:left="36" w:right="430" w:hanging="10"/>
        <w:rPr>
          <w:rFonts w:ascii="Arial" w:eastAsia="Arial" w:hAnsi="Arial" w:cs="Arial"/>
          <w:sz w:val="24"/>
          <w:szCs w:val="24"/>
        </w:rPr>
      </w:pPr>
    </w:p>
    <w:p w14:paraId="33CDE323" w14:textId="5544914C" w:rsidR="001635F8" w:rsidRPr="001635F8" w:rsidRDefault="001635F8" w:rsidP="001635F8">
      <w:pPr>
        <w:spacing w:after="1" w:line="261" w:lineRule="auto"/>
        <w:ind w:left="36" w:right="430" w:hanging="10"/>
        <w:rPr>
          <w:rFonts w:ascii="Arial" w:eastAsia="Times New Roman" w:hAnsi="Arial" w:cs="Arial"/>
          <w:sz w:val="24"/>
          <w:szCs w:val="24"/>
          <w:vertAlign w:val="subscript"/>
        </w:rPr>
      </w:pPr>
      <w:r>
        <w:rPr>
          <w:rFonts w:ascii="Arial" w:eastAsia="Arial" w:hAnsi="Arial" w:cs="Arial"/>
          <w:sz w:val="24"/>
          <w:szCs w:val="24"/>
        </w:rPr>
        <w:t>Foodbank and Lunch club</w:t>
      </w:r>
    </w:p>
    <w:p w14:paraId="29A377A3" w14:textId="77777777" w:rsidR="00F4479A" w:rsidRPr="00FE1DE9" w:rsidRDefault="000118E6">
      <w:pPr>
        <w:spacing w:after="44"/>
        <w:rPr>
          <w:rFonts w:ascii="Arial" w:hAnsi="Arial" w:cs="Arial"/>
          <w:sz w:val="24"/>
          <w:szCs w:val="24"/>
        </w:rPr>
      </w:pPr>
      <w:r w:rsidRPr="00FE1DE9">
        <w:rPr>
          <w:rFonts w:ascii="Arial" w:eastAsia="Times New Roman" w:hAnsi="Arial" w:cs="Arial"/>
          <w:sz w:val="24"/>
          <w:szCs w:val="24"/>
        </w:rPr>
        <w:t xml:space="preserve"> </w:t>
      </w:r>
    </w:p>
    <w:p w14:paraId="4AA70012" w14:textId="4A701C77" w:rsidR="00F4479A" w:rsidRPr="00FE1DE9" w:rsidRDefault="000118E6" w:rsidP="001635F8">
      <w:pPr>
        <w:spacing w:after="1" w:line="261" w:lineRule="auto"/>
        <w:ind w:left="36" w:right="430" w:hanging="10"/>
        <w:rPr>
          <w:rFonts w:ascii="Arial" w:hAnsi="Arial" w:cs="Arial"/>
          <w:sz w:val="24"/>
          <w:szCs w:val="24"/>
        </w:rPr>
      </w:pPr>
      <w:r w:rsidRPr="00FE1DE9">
        <w:rPr>
          <w:rFonts w:ascii="Arial" w:eastAsia="Arial" w:hAnsi="Arial" w:cs="Arial"/>
          <w:sz w:val="24"/>
          <w:szCs w:val="24"/>
        </w:rPr>
        <w:t>Easter and Christmas workshops</w:t>
      </w:r>
      <w:r w:rsidRPr="00FE1DE9">
        <w:rPr>
          <w:rFonts w:ascii="Arial" w:eastAsia="Times New Roman" w:hAnsi="Arial" w:cs="Arial"/>
          <w:sz w:val="24"/>
          <w:szCs w:val="24"/>
          <w:vertAlign w:val="subscript"/>
        </w:rPr>
        <w:t xml:space="preserve"> </w:t>
      </w:r>
    </w:p>
    <w:p w14:paraId="03BA8903" w14:textId="77777777" w:rsidR="00F4479A" w:rsidRPr="00FE1DE9" w:rsidRDefault="000118E6">
      <w:pPr>
        <w:spacing w:after="50"/>
        <w:rPr>
          <w:rFonts w:ascii="Arial" w:hAnsi="Arial" w:cs="Arial"/>
          <w:sz w:val="24"/>
          <w:szCs w:val="24"/>
        </w:rPr>
      </w:pPr>
      <w:r w:rsidRPr="00FE1DE9">
        <w:rPr>
          <w:rFonts w:ascii="Arial" w:eastAsia="Times New Roman" w:hAnsi="Arial" w:cs="Arial"/>
          <w:sz w:val="24"/>
          <w:szCs w:val="24"/>
        </w:rPr>
        <w:t xml:space="preserve"> </w:t>
      </w:r>
    </w:p>
    <w:p w14:paraId="0D7959C9" w14:textId="2877D6A4" w:rsidR="00FE1DE9" w:rsidRPr="00FE1DE9" w:rsidRDefault="000118E6" w:rsidP="00FE1DE9">
      <w:pPr>
        <w:spacing w:after="1" w:line="261" w:lineRule="auto"/>
        <w:ind w:right="430"/>
        <w:rPr>
          <w:rFonts w:ascii="Arial" w:eastAsia="Times New Roman" w:hAnsi="Arial" w:cs="Arial"/>
          <w:sz w:val="24"/>
          <w:szCs w:val="24"/>
        </w:rPr>
      </w:pPr>
      <w:r w:rsidRPr="00FE1DE9">
        <w:rPr>
          <w:rFonts w:ascii="Arial" w:eastAsia="Arial" w:hAnsi="Arial" w:cs="Arial"/>
          <w:sz w:val="24"/>
          <w:szCs w:val="24"/>
        </w:rPr>
        <w:t>Work conducted at St John’s with local school children</w:t>
      </w:r>
      <w:r w:rsidRPr="00FE1DE9">
        <w:rPr>
          <w:rFonts w:ascii="Arial" w:eastAsia="Times New Roman" w:hAnsi="Arial" w:cs="Arial"/>
          <w:sz w:val="24"/>
          <w:szCs w:val="24"/>
        </w:rPr>
        <w:t xml:space="preserve"> </w:t>
      </w:r>
    </w:p>
    <w:p w14:paraId="18720F8C" w14:textId="77777777" w:rsidR="00FE1DE9" w:rsidRPr="00FE1DE9" w:rsidRDefault="00FE1DE9" w:rsidP="00FE1DE9">
      <w:pPr>
        <w:spacing w:after="1" w:line="261" w:lineRule="auto"/>
        <w:ind w:right="430"/>
        <w:rPr>
          <w:rFonts w:ascii="Arial" w:hAnsi="Arial" w:cs="Arial"/>
          <w:sz w:val="24"/>
          <w:szCs w:val="24"/>
        </w:rPr>
      </w:pPr>
    </w:p>
    <w:p w14:paraId="5206A85F" w14:textId="6A23C366" w:rsidR="00F4479A" w:rsidRPr="00FE1DE9" w:rsidRDefault="006B5953" w:rsidP="006B5953">
      <w:pPr>
        <w:spacing w:after="0"/>
        <w:rPr>
          <w:rFonts w:ascii="Arial" w:hAnsi="Arial" w:cs="Arial"/>
          <w:sz w:val="24"/>
          <w:szCs w:val="24"/>
        </w:rPr>
      </w:pPr>
      <w:r w:rsidRPr="00FE1DE9">
        <w:rPr>
          <w:rFonts w:ascii="Arial" w:hAnsi="Arial" w:cs="Arial"/>
          <w:sz w:val="24"/>
          <w:szCs w:val="24"/>
        </w:rPr>
        <w:t xml:space="preserve">Online Video conferencing for children. </w:t>
      </w:r>
      <w:r w:rsidR="00FC09A1">
        <w:rPr>
          <w:rFonts w:ascii="Arial" w:hAnsi="Arial" w:cs="Arial"/>
          <w:sz w:val="24"/>
          <w:szCs w:val="24"/>
        </w:rPr>
        <w:t xml:space="preserve"> </w:t>
      </w:r>
      <w:r w:rsidRPr="00FE1DE9">
        <w:rPr>
          <w:rFonts w:ascii="Arial" w:hAnsi="Arial" w:cs="Arial"/>
          <w:sz w:val="24"/>
          <w:szCs w:val="24"/>
        </w:rPr>
        <w:t>See separate Kids’ Club Online Policy dated 14 July 2020.</w:t>
      </w:r>
    </w:p>
    <w:p w14:paraId="5FD686A5" w14:textId="3009F0BB" w:rsidR="00F4479A" w:rsidRPr="00FE1DE9" w:rsidRDefault="006B5953">
      <w:pPr>
        <w:spacing w:after="0"/>
        <w:rPr>
          <w:rFonts w:ascii="Arial" w:hAnsi="Arial" w:cs="Arial"/>
          <w:sz w:val="24"/>
          <w:szCs w:val="24"/>
        </w:rPr>
      </w:pPr>
      <w:r w:rsidRPr="00FE1DE9">
        <w:rPr>
          <w:rFonts w:ascii="Arial" w:hAnsi="Arial" w:cs="Arial"/>
          <w:sz w:val="24"/>
          <w:szCs w:val="24"/>
        </w:rPr>
        <w:t>See also (https.//www.sheffield.anglican.org/safeguard</w:t>
      </w:r>
      <w:r w:rsidR="00FE1DE9" w:rsidRPr="00FE1DE9">
        <w:rPr>
          <w:rFonts w:ascii="Arial" w:hAnsi="Arial" w:cs="Arial"/>
          <w:sz w:val="24"/>
          <w:szCs w:val="24"/>
        </w:rPr>
        <w:t>ing-children-policy appendix 8)</w:t>
      </w:r>
    </w:p>
    <w:p w14:paraId="1DF7096C" w14:textId="77777777" w:rsidR="00AB60AF" w:rsidRDefault="00AB60AF">
      <w:pPr>
        <w:rPr>
          <w:rFonts w:ascii="Times New Roman" w:eastAsia="Times New Roman" w:hAnsi="Times New Roman" w:cs="Times New Roman"/>
          <w:sz w:val="20"/>
        </w:rPr>
      </w:pPr>
      <w:r>
        <w:rPr>
          <w:rFonts w:ascii="Times New Roman" w:eastAsia="Times New Roman" w:hAnsi="Times New Roman" w:cs="Times New Roman"/>
          <w:sz w:val="20"/>
        </w:rPr>
        <w:br w:type="page"/>
      </w:r>
    </w:p>
    <w:p w14:paraId="4ADE674C" w14:textId="1B50B139" w:rsidR="00D14762" w:rsidRDefault="000118E6" w:rsidP="00D14762">
      <w:pPr>
        <w:tabs>
          <w:tab w:val="center" w:pos="252"/>
          <w:tab w:val="center" w:pos="1700"/>
          <w:tab w:val="center" w:pos="3493"/>
          <w:tab w:val="center" w:pos="5773"/>
          <w:tab w:val="center" w:pos="9471"/>
        </w:tabs>
        <w:spacing w:after="318"/>
      </w:pPr>
      <w:r>
        <w:rPr>
          <w:rFonts w:ascii="Times New Roman" w:eastAsia="Times New Roman" w:hAnsi="Times New Roman" w:cs="Times New Roman"/>
          <w:sz w:val="20"/>
        </w:rPr>
        <w:lastRenderedPageBreak/>
        <w:t xml:space="preserve"> </w:t>
      </w:r>
      <w:r w:rsidR="00D14762">
        <w:tab/>
      </w:r>
      <w:r w:rsidR="00D14762">
        <w:rPr>
          <w:rFonts w:ascii="Times New Roman" w:eastAsia="Times New Roman" w:hAnsi="Times New Roman" w:cs="Times New Roman"/>
          <w:sz w:val="21"/>
        </w:rPr>
        <w:t xml:space="preserve"> </w:t>
      </w:r>
      <w:r w:rsidR="00D14762">
        <w:rPr>
          <w:rFonts w:ascii="Times New Roman" w:eastAsia="Times New Roman" w:hAnsi="Times New Roman" w:cs="Times New Roman"/>
          <w:sz w:val="21"/>
        </w:rPr>
        <w:tab/>
      </w:r>
      <w:r w:rsidR="00D14762">
        <w:rPr>
          <w:color w:val="5B9BD5"/>
          <w:sz w:val="20"/>
        </w:rPr>
        <w:t>St John’s Safeguarding Policy</w:t>
      </w:r>
      <w:r w:rsidR="00D14762">
        <w:rPr>
          <w:rFonts w:ascii="Times New Roman" w:eastAsia="Times New Roman" w:hAnsi="Times New Roman" w:cs="Times New Roman"/>
          <w:sz w:val="20"/>
        </w:rPr>
        <w:t xml:space="preserve"> </w:t>
      </w:r>
      <w:r w:rsidR="00D14762">
        <w:rPr>
          <w:rFonts w:ascii="Times New Roman" w:eastAsia="Times New Roman" w:hAnsi="Times New Roman" w:cs="Times New Roman"/>
          <w:sz w:val="20"/>
        </w:rPr>
        <w:tab/>
      </w:r>
      <w:r w:rsidR="00D14762">
        <w:rPr>
          <w:rFonts w:ascii="Times New Roman" w:eastAsia="Times New Roman" w:hAnsi="Times New Roman" w:cs="Times New Roman"/>
          <w:sz w:val="21"/>
        </w:rPr>
        <w:t xml:space="preserve"> </w:t>
      </w:r>
      <w:r w:rsidR="00D14762">
        <w:rPr>
          <w:rFonts w:ascii="Times New Roman" w:eastAsia="Times New Roman" w:hAnsi="Times New Roman" w:cs="Times New Roman"/>
          <w:sz w:val="21"/>
        </w:rPr>
        <w:tab/>
        <w:t xml:space="preserve"> </w:t>
      </w:r>
      <w:r w:rsidR="00D14762">
        <w:rPr>
          <w:rFonts w:ascii="Times New Roman" w:eastAsia="Times New Roman" w:hAnsi="Times New Roman" w:cs="Times New Roman"/>
          <w:sz w:val="21"/>
        </w:rPr>
        <w:tab/>
      </w:r>
      <w:r w:rsidR="00D14762">
        <w:rPr>
          <w:color w:val="5B9BD5"/>
          <w:sz w:val="20"/>
        </w:rPr>
        <w:t>Appendix 4</w:t>
      </w:r>
      <w:r w:rsidR="00D14762">
        <w:rPr>
          <w:rFonts w:ascii="Times New Roman" w:eastAsia="Times New Roman" w:hAnsi="Times New Roman" w:cs="Times New Roman"/>
          <w:sz w:val="20"/>
        </w:rPr>
        <w:t xml:space="preserve"> </w:t>
      </w:r>
    </w:p>
    <w:p w14:paraId="4128D7E0" w14:textId="77777777" w:rsidR="00F4479A" w:rsidRDefault="000118E6">
      <w:pPr>
        <w:spacing w:after="40"/>
        <w:ind w:left="821"/>
      </w:pPr>
      <w:r>
        <w:rPr>
          <w:noProof/>
        </w:rPr>
        <w:drawing>
          <wp:inline distT="0" distB="0" distL="0" distR="0" wp14:anchorId="10027343" wp14:editId="490C8DE2">
            <wp:extent cx="591185" cy="469265"/>
            <wp:effectExtent l="0" t="0" r="0" b="0"/>
            <wp:docPr id="3108" name="Picture 3108"/>
            <wp:cNvGraphicFramePr/>
            <a:graphic xmlns:a="http://schemas.openxmlformats.org/drawingml/2006/main">
              <a:graphicData uri="http://schemas.openxmlformats.org/drawingml/2006/picture">
                <pic:pic xmlns:pic="http://schemas.openxmlformats.org/drawingml/2006/picture">
                  <pic:nvPicPr>
                    <pic:cNvPr id="3108" name="Picture 3108"/>
                    <pic:cNvPicPr/>
                  </pic:nvPicPr>
                  <pic:blipFill>
                    <a:blip r:embed="rId27"/>
                    <a:stretch>
                      <a:fillRect/>
                    </a:stretch>
                  </pic:blipFill>
                  <pic:spPr>
                    <a:xfrm>
                      <a:off x="0" y="0"/>
                      <a:ext cx="591185" cy="469265"/>
                    </a:xfrm>
                    <a:prstGeom prst="rect">
                      <a:avLst/>
                    </a:prstGeom>
                  </pic:spPr>
                </pic:pic>
              </a:graphicData>
            </a:graphic>
          </wp:inline>
        </w:drawing>
      </w:r>
    </w:p>
    <w:p w14:paraId="184C35E5" w14:textId="7711E6B5" w:rsidR="00F4479A" w:rsidRDefault="000118E6" w:rsidP="00AB60AF">
      <w:pPr>
        <w:spacing w:after="0"/>
        <w:ind w:right="5"/>
        <w:jc w:val="center"/>
      </w:pPr>
      <w:r>
        <w:rPr>
          <w:rFonts w:ascii="Times New Roman" w:eastAsia="Times New Roman" w:hAnsi="Times New Roman" w:cs="Times New Roman"/>
          <w:b/>
        </w:rPr>
        <w:t xml:space="preserve"> </w:t>
      </w:r>
    </w:p>
    <w:p w14:paraId="3EBC5A7F" w14:textId="77777777" w:rsidR="00F4479A" w:rsidRPr="002E0B12" w:rsidRDefault="000118E6">
      <w:pPr>
        <w:spacing w:after="0"/>
        <w:ind w:left="10" w:right="58" w:hanging="10"/>
        <w:jc w:val="center"/>
        <w:rPr>
          <w:rFonts w:ascii="Tahoma" w:hAnsi="Tahoma" w:cs="Tahoma"/>
          <w:sz w:val="24"/>
          <w:szCs w:val="24"/>
        </w:rPr>
      </w:pPr>
      <w:r w:rsidRPr="002E0B12">
        <w:rPr>
          <w:rFonts w:ascii="Tahoma" w:eastAsia="Times New Roman" w:hAnsi="Tahoma" w:cs="Tahoma"/>
          <w:b/>
          <w:sz w:val="24"/>
          <w:szCs w:val="24"/>
        </w:rPr>
        <w:t>St. John’s Park PCC</w:t>
      </w:r>
      <w:r w:rsidRPr="002E0B12">
        <w:rPr>
          <w:rFonts w:ascii="Tahoma" w:eastAsia="Times New Roman" w:hAnsi="Tahoma" w:cs="Tahoma"/>
          <w:sz w:val="24"/>
          <w:szCs w:val="24"/>
        </w:rPr>
        <w:t xml:space="preserve"> </w:t>
      </w:r>
    </w:p>
    <w:p w14:paraId="5AE89ED7" w14:textId="77777777" w:rsidR="00F4479A" w:rsidRPr="002E0B12" w:rsidRDefault="000118E6">
      <w:pPr>
        <w:spacing w:after="0"/>
        <w:ind w:left="10" w:hanging="10"/>
        <w:jc w:val="center"/>
        <w:rPr>
          <w:rFonts w:ascii="Tahoma" w:hAnsi="Tahoma" w:cs="Tahoma"/>
          <w:sz w:val="24"/>
          <w:szCs w:val="24"/>
        </w:rPr>
      </w:pPr>
      <w:r w:rsidRPr="002E0B12">
        <w:rPr>
          <w:rFonts w:ascii="Tahoma" w:eastAsia="Times New Roman" w:hAnsi="Tahoma" w:cs="Tahoma"/>
          <w:b/>
          <w:sz w:val="24"/>
          <w:szCs w:val="24"/>
        </w:rPr>
        <w:t>Delegation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by</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PCC</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Members:</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Reporting</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of</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Serious</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Incidents</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to</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Charity</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 xml:space="preserve">Commission </w:t>
      </w:r>
    </w:p>
    <w:p w14:paraId="29227CBE"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2B184850" w14:textId="77777777" w:rsidR="00F4479A" w:rsidRPr="002E0B12" w:rsidRDefault="000118E6">
      <w:pPr>
        <w:spacing w:after="0"/>
        <w:ind w:left="10" w:right="57" w:hanging="10"/>
        <w:jc w:val="center"/>
        <w:rPr>
          <w:rFonts w:ascii="Tahoma" w:hAnsi="Tahoma" w:cs="Tahoma"/>
          <w:sz w:val="24"/>
          <w:szCs w:val="24"/>
        </w:rPr>
      </w:pPr>
      <w:r w:rsidRPr="002E0B12">
        <w:rPr>
          <w:rFonts w:ascii="Tahoma" w:eastAsia="Times New Roman" w:hAnsi="Tahoma" w:cs="Tahoma"/>
          <w:b/>
          <w:sz w:val="24"/>
          <w:szCs w:val="24"/>
        </w:rPr>
        <w:t xml:space="preserve">Date: May 2019 </w:t>
      </w:r>
    </w:p>
    <w:p w14:paraId="5D9ADCE2"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1918B04E" w14:textId="77777777" w:rsidR="00F4479A" w:rsidRPr="002E0B12" w:rsidRDefault="000118E6">
      <w:pPr>
        <w:numPr>
          <w:ilvl w:val="0"/>
          <w:numId w:val="3"/>
        </w:numPr>
        <w:spacing w:after="51" w:line="216" w:lineRule="auto"/>
        <w:ind w:hanging="720"/>
        <w:rPr>
          <w:rFonts w:ascii="Tahoma" w:hAnsi="Tahoma" w:cs="Tahoma"/>
          <w:sz w:val="24"/>
          <w:szCs w:val="24"/>
        </w:rPr>
      </w:pPr>
      <w:r w:rsidRPr="002E0B12">
        <w:rPr>
          <w:rFonts w:ascii="Tahoma" w:eastAsia="Times New Roman" w:hAnsi="Tahoma" w:cs="Tahoma"/>
          <w:b/>
          <w:sz w:val="24"/>
          <w:szCs w:val="24"/>
        </w:rPr>
        <w:t xml:space="preserve">Background </w:t>
      </w:r>
    </w:p>
    <w:p w14:paraId="633070E2"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5467720E" w14:textId="3F80C032" w:rsidR="00F4479A" w:rsidRPr="002E0B12" w:rsidRDefault="000118E6">
      <w:pPr>
        <w:numPr>
          <w:ilvl w:val="1"/>
          <w:numId w:val="3"/>
        </w:numPr>
        <w:spacing w:after="3" w:line="216" w:lineRule="auto"/>
        <w:ind w:right="50" w:hanging="720"/>
        <w:rPr>
          <w:rFonts w:ascii="Tahoma" w:hAnsi="Tahoma" w:cs="Tahoma"/>
          <w:sz w:val="24"/>
          <w:szCs w:val="24"/>
        </w:rPr>
      </w:pPr>
      <w:r w:rsidRPr="002E0B12">
        <w:rPr>
          <w:rFonts w:ascii="Tahoma" w:eastAsia="Times New Roman" w:hAnsi="Tahoma" w:cs="Tahoma"/>
          <w:sz w:val="24"/>
          <w:szCs w:val="24"/>
        </w:rPr>
        <w:t xml:space="preserve">The members of the St. John’s Park PCC, as charity trustees, are responsible for reporting ALL Serious Incidents to the Charity Commission in a timely manner. </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The trustees delegate the reporting of Serious Incidents in accordance with these Resolutions. </w:t>
      </w:r>
    </w:p>
    <w:p w14:paraId="1F8F68C4"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5BB2ED56" w14:textId="103599FE" w:rsidR="00F4479A" w:rsidRPr="002E0B12" w:rsidRDefault="000118E6">
      <w:pPr>
        <w:numPr>
          <w:ilvl w:val="1"/>
          <w:numId w:val="3"/>
        </w:numPr>
        <w:spacing w:after="3" w:line="216" w:lineRule="auto"/>
        <w:ind w:right="50" w:hanging="720"/>
        <w:rPr>
          <w:rFonts w:ascii="Tahoma" w:hAnsi="Tahoma" w:cs="Tahoma"/>
          <w:sz w:val="24"/>
          <w:szCs w:val="24"/>
        </w:rPr>
      </w:pPr>
      <w:r w:rsidRPr="002E0B12">
        <w:rPr>
          <w:rFonts w:ascii="Tahoma" w:eastAsia="Times New Roman" w:hAnsi="Tahoma" w:cs="Tahoma"/>
          <w:sz w:val="24"/>
          <w:szCs w:val="24"/>
        </w:rPr>
        <w:t>The Charity Commission has approved specific Church of England guidance and templates for PCCs to use when reporting Serious Incidents to it (“</w:t>
      </w:r>
      <w:r w:rsidRPr="002E0B12">
        <w:rPr>
          <w:rFonts w:ascii="Tahoma" w:eastAsia="Times New Roman" w:hAnsi="Tahoma" w:cs="Tahoma"/>
          <w:b/>
          <w:sz w:val="24"/>
          <w:szCs w:val="24"/>
        </w:rPr>
        <w:t>PCC</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Guidance</w:t>
      </w:r>
      <w:r w:rsidRPr="002E0B12">
        <w:rPr>
          <w:rFonts w:ascii="Tahoma" w:eastAsia="Times New Roman" w:hAnsi="Tahoma" w:cs="Tahoma"/>
          <w:sz w:val="24"/>
          <w:szCs w:val="24"/>
        </w:rPr>
        <w:t>”).</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 The PCC Guidance separates Serious Incidents into two types: safeguarding Serious Incidents and all other Serious Incidents. Safeguarding Serious Incidents are reported in a different way from how all other Serious Incidents are reported and so there are separate delegations for reporting safeguarding and non-safeguarding Serious Incidents. </w:t>
      </w:r>
    </w:p>
    <w:p w14:paraId="7A47D6AD"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103B444" w14:textId="77777777" w:rsidR="00F4479A" w:rsidRPr="002E0B12" w:rsidRDefault="000118E6">
      <w:pPr>
        <w:numPr>
          <w:ilvl w:val="1"/>
          <w:numId w:val="3"/>
        </w:numPr>
        <w:spacing w:after="51" w:line="216" w:lineRule="auto"/>
        <w:ind w:right="50" w:hanging="720"/>
        <w:rPr>
          <w:rFonts w:ascii="Tahoma" w:hAnsi="Tahoma" w:cs="Tahoma"/>
          <w:sz w:val="24"/>
          <w:szCs w:val="24"/>
        </w:rPr>
      </w:pPr>
      <w:r w:rsidRPr="002E0B12">
        <w:rPr>
          <w:rFonts w:ascii="Tahoma" w:eastAsia="Times New Roman" w:hAnsi="Tahoma" w:cs="Tahoma"/>
          <w:sz w:val="24"/>
          <w:szCs w:val="24"/>
        </w:rPr>
        <w:t>If a s</w:t>
      </w:r>
      <w:r w:rsidRPr="002E0B12">
        <w:rPr>
          <w:rFonts w:ascii="Tahoma" w:eastAsia="Times New Roman" w:hAnsi="Tahoma" w:cs="Tahoma"/>
          <w:sz w:val="24"/>
          <w:szCs w:val="24"/>
          <w:u w:val="single" w:color="000000"/>
        </w:rPr>
        <w:t>afeguarding</w:t>
      </w:r>
      <w:r w:rsidRPr="002E0B12">
        <w:rPr>
          <w:rFonts w:ascii="Tahoma" w:eastAsia="Times New Roman" w:hAnsi="Tahoma" w:cs="Tahoma"/>
          <w:sz w:val="24"/>
          <w:szCs w:val="24"/>
        </w:rPr>
        <w:t xml:space="preserve"> incident occurs within the St. John’s Park PCC the Safeguarding </w:t>
      </w:r>
    </w:p>
    <w:p w14:paraId="762773A2" w14:textId="77777777" w:rsidR="00F4479A" w:rsidRPr="002E0B12" w:rsidRDefault="000118E6" w:rsidP="00AB60AF">
      <w:pPr>
        <w:spacing w:after="3" w:line="216" w:lineRule="auto"/>
        <w:ind w:left="1440" w:right="50" w:firstLine="5"/>
        <w:rPr>
          <w:rFonts w:ascii="Tahoma" w:hAnsi="Tahoma" w:cs="Tahoma"/>
          <w:sz w:val="24"/>
          <w:szCs w:val="24"/>
        </w:rPr>
      </w:pPr>
      <w:r w:rsidRPr="002E0B12">
        <w:rPr>
          <w:rFonts w:ascii="Tahoma" w:eastAsia="Times New Roman" w:hAnsi="Tahoma" w:cs="Tahoma"/>
          <w:sz w:val="24"/>
          <w:szCs w:val="24"/>
        </w:rPr>
        <w:t>Officer (or, where there is no employed safeguarding officer, the person with responsibility for safeguarding in the PCC) (</w:t>
      </w:r>
      <w:r w:rsidRPr="002E0B12">
        <w:rPr>
          <w:rFonts w:ascii="Tahoma" w:eastAsia="Times New Roman" w:hAnsi="Tahoma" w:cs="Tahoma"/>
          <w:b/>
          <w:sz w:val="24"/>
          <w:szCs w:val="24"/>
        </w:rPr>
        <w:t>PCCSO</w:t>
      </w:r>
      <w:r w:rsidRPr="002E0B12">
        <w:rPr>
          <w:rFonts w:ascii="Tahoma" w:eastAsia="Times New Roman" w:hAnsi="Tahoma" w:cs="Tahoma"/>
          <w:sz w:val="24"/>
          <w:szCs w:val="24"/>
        </w:rPr>
        <w:t>) must inform the Diocesan Safeguarding Adviser (</w:t>
      </w:r>
      <w:r w:rsidRPr="002E0B12">
        <w:rPr>
          <w:rFonts w:ascii="Tahoma" w:eastAsia="Times New Roman" w:hAnsi="Tahoma" w:cs="Tahoma"/>
          <w:b/>
          <w:sz w:val="24"/>
          <w:szCs w:val="24"/>
        </w:rPr>
        <w:t>DSA</w:t>
      </w:r>
      <w:r w:rsidRPr="002E0B12">
        <w:rPr>
          <w:rFonts w:ascii="Tahoma" w:eastAsia="Times New Roman" w:hAnsi="Tahoma" w:cs="Tahoma"/>
          <w:sz w:val="24"/>
          <w:szCs w:val="24"/>
        </w:rPr>
        <w:t xml:space="preserve">) and respond to and manage the incident in accordance with the relevant House of Bishops’ Safeguarding Policy and Guidance. </w:t>
      </w:r>
    </w:p>
    <w:p w14:paraId="628C135F"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2D017BA" w14:textId="6D94B249" w:rsidR="00F4479A" w:rsidRPr="002E0B12" w:rsidRDefault="000118E6">
      <w:pPr>
        <w:numPr>
          <w:ilvl w:val="1"/>
          <w:numId w:val="3"/>
        </w:numPr>
        <w:spacing w:after="3" w:line="216" w:lineRule="auto"/>
        <w:ind w:right="50" w:hanging="720"/>
        <w:rPr>
          <w:rFonts w:ascii="Tahoma" w:hAnsi="Tahoma" w:cs="Tahoma"/>
          <w:sz w:val="24"/>
          <w:szCs w:val="24"/>
        </w:rPr>
      </w:pPr>
      <w:r w:rsidRPr="002E0B12">
        <w:rPr>
          <w:rFonts w:ascii="Tahoma" w:eastAsia="Times New Roman" w:hAnsi="Tahoma" w:cs="Tahoma"/>
          <w:sz w:val="24"/>
          <w:szCs w:val="24"/>
        </w:rPr>
        <w:t xml:space="preserve">Where a </w:t>
      </w:r>
      <w:r w:rsidRPr="002E0B12">
        <w:rPr>
          <w:rFonts w:ascii="Tahoma" w:eastAsia="Times New Roman" w:hAnsi="Tahoma" w:cs="Tahoma"/>
          <w:sz w:val="24"/>
          <w:szCs w:val="24"/>
          <w:u w:val="single" w:color="000000"/>
        </w:rPr>
        <w:t>non-safeguarding</w:t>
      </w:r>
      <w:r w:rsidRPr="002E0B12">
        <w:rPr>
          <w:rFonts w:ascii="Tahoma" w:eastAsia="Times New Roman" w:hAnsi="Tahoma" w:cs="Tahoma"/>
          <w:sz w:val="24"/>
          <w:szCs w:val="24"/>
        </w:rPr>
        <w:t xml:space="preserve"> incident is identified, a Churchwarden or the Interim Minister should be informed immediately. </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The Churchwarden or Interim Minister is responsible for taking such immediate steps or actions as may be required to secure and protect St. John’s Park PCC’s property, assets and reputation, in accordance with any internal policies or procedures. </w:t>
      </w:r>
    </w:p>
    <w:p w14:paraId="742B09D7"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225840D" w14:textId="77777777" w:rsidR="00F4479A" w:rsidRPr="002E0B12" w:rsidRDefault="000118E6">
      <w:pPr>
        <w:numPr>
          <w:ilvl w:val="1"/>
          <w:numId w:val="3"/>
        </w:numPr>
        <w:spacing w:after="3" w:line="216" w:lineRule="auto"/>
        <w:ind w:right="50" w:hanging="720"/>
        <w:rPr>
          <w:rFonts w:ascii="Tahoma" w:hAnsi="Tahoma" w:cs="Tahoma"/>
          <w:sz w:val="24"/>
          <w:szCs w:val="24"/>
        </w:rPr>
      </w:pPr>
      <w:r w:rsidRPr="002E0B12">
        <w:rPr>
          <w:rFonts w:ascii="Tahoma" w:eastAsia="Times New Roman" w:hAnsi="Tahoma" w:cs="Tahoma"/>
          <w:sz w:val="24"/>
          <w:szCs w:val="24"/>
        </w:rPr>
        <w:t xml:space="preserve">Below are two example template resolutions for the St. John’s Park PCC to complete and adopt. </w:t>
      </w:r>
    </w:p>
    <w:p w14:paraId="6447C5CE"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07C5CEF" w14:textId="77777777" w:rsidR="00F4479A" w:rsidRPr="002E0B12" w:rsidRDefault="000118E6">
      <w:pPr>
        <w:numPr>
          <w:ilvl w:val="2"/>
          <w:numId w:val="3"/>
        </w:numPr>
        <w:spacing w:after="3" w:line="216" w:lineRule="auto"/>
        <w:ind w:right="50" w:hanging="10"/>
        <w:rPr>
          <w:rFonts w:ascii="Tahoma" w:hAnsi="Tahoma" w:cs="Tahoma"/>
          <w:sz w:val="24"/>
          <w:szCs w:val="24"/>
        </w:rPr>
      </w:pPr>
      <w:r w:rsidRPr="002E0B12">
        <w:rPr>
          <w:rFonts w:ascii="Tahoma" w:eastAsia="Times New Roman" w:hAnsi="Tahoma" w:cs="Tahoma"/>
          <w:sz w:val="24"/>
          <w:szCs w:val="24"/>
          <w:u w:val="single" w:color="000000"/>
        </w:rPr>
        <w:t>Section 2</w:t>
      </w:r>
      <w:r w:rsidRPr="002E0B12">
        <w:rPr>
          <w:rFonts w:ascii="Tahoma" w:eastAsia="Times New Roman" w:hAnsi="Tahoma" w:cs="Tahoma"/>
          <w:sz w:val="24"/>
          <w:szCs w:val="24"/>
        </w:rPr>
        <w:t xml:space="preserve"> is a resolution to delegate responsibility for reporting </w:t>
      </w:r>
      <w:r w:rsidRPr="002E0B12">
        <w:rPr>
          <w:rFonts w:ascii="Tahoma" w:eastAsia="Times New Roman" w:hAnsi="Tahoma" w:cs="Tahoma"/>
          <w:sz w:val="24"/>
          <w:szCs w:val="24"/>
          <w:u w:val="single" w:color="000000"/>
        </w:rPr>
        <w:t>safeguarding</w:t>
      </w:r>
      <w:r w:rsidRPr="002E0B12">
        <w:rPr>
          <w:rFonts w:ascii="Tahoma" w:eastAsia="Times New Roman" w:hAnsi="Tahoma" w:cs="Tahoma"/>
          <w:sz w:val="24"/>
          <w:szCs w:val="24"/>
        </w:rPr>
        <w:t xml:space="preserve"> Serious Incidents to the Charity Commission and the National Safeguarding Team. </w:t>
      </w:r>
    </w:p>
    <w:p w14:paraId="2E060249"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7926C9B" w14:textId="77777777" w:rsidR="00F4479A" w:rsidRPr="002E0B12" w:rsidRDefault="000118E6">
      <w:pPr>
        <w:numPr>
          <w:ilvl w:val="2"/>
          <w:numId w:val="3"/>
        </w:numPr>
        <w:spacing w:after="3" w:line="216" w:lineRule="auto"/>
        <w:ind w:right="50" w:hanging="10"/>
        <w:rPr>
          <w:rFonts w:ascii="Tahoma" w:hAnsi="Tahoma" w:cs="Tahoma"/>
          <w:sz w:val="24"/>
          <w:szCs w:val="24"/>
        </w:rPr>
      </w:pPr>
      <w:r w:rsidRPr="002E0B12">
        <w:rPr>
          <w:rFonts w:ascii="Tahoma" w:eastAsia="Times New Roman" w:hAnsi="Tahoma" w:cs="Tahoma"/>
          <w:sz w:val="24"/>
          <w:szCs w:val="24"/>
          <w:u w:val="single" w:color="000000"/>
        </w:rPr>
        <w:t>Section 3</w:t>
      </w:r>
      <w:r w:rsidRPr="002E0B12">
        <w:rPr>
          <w:rFonts w:ascii="Tahoma" w:eastAsia="Times New Roman" w:hAnsi="Tahoma" w:cs="Tahoma"/>
          <w:sz w:val="24"/>
          <w:szCs w:val="24"/>
        </w:rPr>
        <w:t xml:space="preserve"> is a resolution to delegate responsibility for reporting </w:t>
      </w:r>
      <w:r w:rsidRPr="002E0B12">
        <w:rPr>
          <w:rFonts w:ascii="Tahoma" w:eastAsia="Times New Roman" w:hAnsi="Tahoma" w:cs="Tahoma"/>
          <w:sz w:val="24"/>
          <w:szCs w:val="24"/>
          <w:u w:val="single" w:color="000000"/>
        </w:rPr>
        <w:t>non-safeguarding</w:t>
      </w:r>
      <w:r w:rsidRPr="002E0B12">
        <w:rPr>
          <w:rFonts w:ascii="Tahoma" w:eastAsia="Times New Roman" w:hAnsi="Tahoma" w:cs="Tahoma"/>
          <w:sz w:val="24"/>
          <w:szCs w:val="24"/>
        </w:rPr>
        <w:t xml:space="preserve"> Serious Incidents to the Charity Commission. </w:t>
      </w:r>
    </w:p>
    <w:p w14:paraId="075D5818"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230945C5"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35C6611F"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1688B1D7" w14:textId="77777777" w:rsidR="00F4479A" w:rsidRPr="002E0B12" w:rsidRDefault="000118E6">
      <w:pPr>
        <w:numPr>
          <w:ilvl w:val="0"/>
          <w:numId w:val="3"/>
        </w:numPr>
        <w:spacing w:after="0" w:line="216" w:lineRule="auto"/>
        <w:ind w:hanging="720"/>
        <w:rPr>
          <w:rFonts w:ascii="Tahoma" w:hAnsi="Tahoma" w:cs="Tahoma"/>
          <w:sz w:val="24"/>
          <w:szCs w:val="24"/>
        </w:rPr>
      </w:pPr>
      <w:r w:rsidRPr="002E0B12">
        <w:rPr>
          <w:rFonts w:ascii="Tahoma" w:eastAsia="Times New Roman" w:hAnsi="Tahoma" w:cs="Tahoma"/>
          <w:b/>
          <w:sz w:val="24"/>
          <w:szCs w:val="24"/>
        </w:rPr>
        <w:lastRenderedPageBreak/>
        <w:t>DELEGATION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of</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responsibility</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to</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report</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SAFEGUARDING</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Serious</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Incidents</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to</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Charity</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Commission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in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accordance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with</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PCC</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 xml:space="preserve">Guidance </w:t>
      </w:r>
    </w:p>
    <w:p w14:paraId="151B34D6"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14CB8AB0" w14:textId="0A55EF18" w:rsidR="00FE1DE9" w:rsidRPr="002E0B12" w:rsidRDefault="000118E6" w:rsidP="00FE1DE9">
      <w:pPr>
        <w:numPr>
          <w:ilvl w:val="1"/>
          <w:numId w:val="3"/>
        </w:numPr>
        <w:spacing w:after="3" w:line="216" w:lineRule="auto"/>
        <w:ind w:right="50" w:hanging="720"/>
        <w:rPr>
          <w:rFonts w:ascii="Tahoma" w:hAnsi="Tahoma" w:cs="Tahoma"/>
          <w:sz w:val="24"/>
          <w:szCs w:val="24"/>
        </w:rPr>
      </w:pPr>
      <w:r w:rsidRPr="002E0B12">
        <w:rPr>
          <w:rFonts w:ascii="Tahoma" w:eastAsia="Times New Roman" w:hAnsi="Tahoma" w:cs="Tahoma"/>
          <w:sz w:val="24"/>
          <w:szCs w:val="24"/>
        </w:rPr>
        <w:t>In order to facilitate the confidential and timely reporting of any safeguarding Serious Incidents to the Charity Commission, the responsibility for any decisions relating to the reporting of safeguarding Serious Incidents is delegated to the Safeguard</w:t>
      </w:r>
      <w:r w:rsidR="00FC09A1">
        <w:rPr>
          <w:rFonts w:ascii="Tahoma" w:eastAsia="Times New Roman" w:hAnsi="Tahoma" w:cs="Tahoma"/>
          <w:sz w:val="24"/>
          <w:szCs w:val="24"/>
        </w:rPr>
        <w:t xml:space="preserve">ing Officer, </w:t>
      </w:r>
      <w:r w:rsidR="001635F8">
        <w:rPr>
          <w:rFonts w:ascii="Tahoma" w:eastAsia="Times New Roman" w:hAnsi="Tahoma" w:cs="Tahoma"/>
          <w:sz w:val="24"/>
          <w:szCs w:val="24"/>
        </w:rPr>
        <w:t>Claire Smith or Rev Luke Graham</w:t>
      </w:r>
      <w:r w:rsidR="00FC09A1">
        <w:rPr>
          <w:rFonts w:ascii="Tahoma" w:eastAsia="Times New Roman" w:hAnsi="Tahoma" w:cs="Tahoma"/>
          <w:sz w:val="24"/>
          <w:szCs w:val="24"/>
        </w:rPr>
        <w:t>.</w:t>
      </w:r>
    </w:p>
    <w:p w14:paraId="49A40DC2" w14:textId="34B7FE93" w:rsidR="00DE59D2" w:rsidRPr="002E0B12" w:rsidRDefault="00DE59D2" w:rsidP="00FC09A1">
      <w:pPr>
        <w:spacing w:after="3" w:line="216" w:lineRule="auto"/>
        <w:ind w:left="1440" w:right="50"/>
        <w:rPr>
          <w:rFonts w:ascii="Tahoma" w:hAnsi="Tahoma" w:cs="Tahoma"/>
          <w:sz w:val="24"/>
          <w:szCs w:val="24"/>
        </w:rPr>
      </w:pPr>
    </w:p>
    <w:p w14:paraId="7DD1145E" w14:textId="33855E25" w:rsidR="00F4479A" w:rsidRPr="002E0B12" w:rsidRDefault="000118E6">
      <w:pPr>
        <w:numPr>
          <w:ilvl w:val="1"/>
          <w:numId w:val="3"/>
        </w:numPr>
        <w:spacing w:after="0" w:line="216" w:lineRule="auto"/>
        <w:ind w:right="50" w:hanging="720"/>
        <w:rPr>
          <w:rFonts w:ascii="Tahoma" w:hAnsi="Tahoma" w:cs="Tahoma"/>
          <w:sz w:val="24"/>
          <w:szCs w:val="24"/>
        </w:rPr>
      </w:pPr>
      <w:r w:rsidRPr="002E0B12">
        <w:rPr>
          <w:rFonts w:ascii="Tahoma" w:eastAsia="Times New Roman" w:hAnsi="Tahoma" w:cs="Tahoma"/>
          <w:i/>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following</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responsibilities</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are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delegated</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to</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St. John’s Park PCC’s</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Safeguarding</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 xml:space="preserve">Officer </w:t>
      </w:r>
    </w:p>
    <w:p w14:paraId="590762E4"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5BD52FC7" w14:textId="77777777" w:rsidR="001E17CE"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 xml:space="preserve">Responsibility for contacting the DSA, if they consider a safeguarding Serious Incident may have occurred and providing the DSA with any information required. </w:t>
      </w:r>
    </w:p>
    <w:p w14:paraId="1C21892A" w14:textId="77777777" w:rsidR="001E17CE" w:rsidRPr="002E0B12" w:rsidRDefault="001E17CE" w:rsidP="001E17CE">
      <w:pPr>
        <w:pStyle w:val="ListParagraph"/>
        <w:spacing w:after="0" w:line="216" w:lineRule="auto"/>
        <w:ind w:left="1418" w:right="25"/>
        <w:rPr>
          <w:rFonts w:ascii="Tahoma" w:hAnsi="Tahoma" w:cs="Tahoma"/>
          <w:sz w:val="24"/>
          <w:szCs w:val="24"/>
        </w:rPr>
      </w:pPr>
    </w:p>
    <w:p w14:paraId="5C3B6EB4" w14:textId="77777777" w:rsidR="001E17CE"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Responsibility for liaising with the DSA and reporting back to the Trustee Group on the management and reporting of the safeguarding Serious Incident by the DSA and the Diocesan Secretary (</w:t>
      </w:r>
      <w:r w:rsidRPr="002E0B12">
        <w:rPr>
          <w:rFonts w:ascii="Tahoma" w:eastAsia="Times New Roman" w:hAnsi="Tahoma" w:cs="Tahoma"/>
          <w:b/>
          <w:sz w:val="24"/>
          <w:szCs w:val="24"/>
        </w:rPr>
        <w:t>DS</w:t>
      </w:r>
      <w:r w:rsidRPr="002E0B12">
        <w:rPr>
          <w:rFonts w:ascii="Tahoma" w:eastAsia="Times New Roman" w:hAnsi="Tahoma" w:cs="Tahoma"/>
          <w:sz w:val="24"/>
          <w:szCs w:val="24"/>
        </w:rPr>
        <w:t xml:space="preserve">), including: </w:t>
      </w:r>
    </w:p>
    <w:p w14:paraId="772CC842" w14:textId="77777777" w:rsidR="001E17CE" w:rsidRPr="002E0B12" w:rsidRDefault="001E17CE" w:rsidP="001E17CE">
      <w:pPr>
        <w:pStyle w:val="ListParagraph"/>
        <w:rPr>
          <w:rFonts w:ascii="Tahoma" w:eastAsia="Times New Roman" w:hAnsi="Tahoma" w:cs="Tahoma"/>
          <w:sz w:val="24"/>
          <w:szCs w:val="24"/>
        </w:rPr>
      </w:pPr>
    </w:p>
    <w:p w14:paraId="7A484D89" w14:textId="77777777" w:rsidR="001E17CE"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 xml:space="preserve">if the DSA and DS consider that the incident does NOT need to be reported to the Charity Commission, why this is the case; </w:t>
      </w:r>
    </w:p>
    <w:p w14:paraId="02381E51" w14:textId="77777777" w:rsidR="001E17CE" w:rsidRPr="002E0B12" w:rsidRDefault="001E17CE" w:rsidP="001E17CE">
      <w:pPr>
        <w:pStyle w:val="ListParagraph"/>
        <w:rPr>
          <w:rFonts w:ascii="Tahoma" w:eastAsia="Times New Roman" w:hAnsi="Tahoma" w:cs="Tahoma"/>
          <w:sz w:val="24"/>
          <w:szCs w:val="24"/>
        </w:rPr>
      </w:pPr>
    </w:p>
    <w:p w14:paraId="1401B16C" w14:textId="77777777" w:rsidR="001E17CE"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 xml:space="preserve">whether the incident will be individually reported or included in the next bulk report; </w:t>
      </w:r>
    </w:p>
    <w:p w14:paraId="69A9DF5A" w14:textId="77777777" w:rsidR="001E17CE" w:rsidRPr="002E0B12" w:rsidRDefault="001E17CE" w:rsidP="001E17CE">
      <w:pPr>
        <w:pStyle w:val="ListParagraph"/>
        <w:rPr>
          <w:rFonts w:ascii="Tahoma" w:eastAsia="Times New Roman" w:hAnsi="Tahoma" w:cs="Tahoma"/>
          <w:sz w:val="24"/>
          <w:szCs w:val="24"/>
        </w:rPr>
      </w:pPr>
    </w:p>
    <w:p w14:paraId="6BD57308" w14:textId="77777777" w:rsidR="001E17CE"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 xml:space="preserve">approval of a draft report for a high-risk incident (i.e. one which will be individually reported); </w:t>
      </w:r>
    </w:p>
    <w:p w14:paraId="7C9A3D60" w14:textId="77777777" w:rsidR="001E17CE" w:rsidRPr="002E0B12" w:rsidRDefault="001E17CE" w:rsidP="001E17CE">
      <w:pPr>
        <w:pStyle w:val="ListParagraph"/>
        <w:rPr>
          <w:rFonts w:ascii="Tahoma" w:eastAsia="Times New Roman" w:hAnsi="Tahoma" w:cs="Tahoma"/>
          <w:sz w:val="24"/>
          <w:szCs w:val="24"/>
        </w:rPr>
      </w:pPr>
    </w:p>
    <w:p w14:paraId="170027A8" w14:textId="37164157" w:rsidR="00F4479A" w:rsidRPr="002E0B12" w:rsidRDefault="000118E6" w:rsidP="001E17CE">
      <w:pPr>
        <w:pStyle w:val="ListParagraph"/>
        <w:numPr>
          <w:ilvl w:val="0"/>
          <w:numId w:val="9"/>
        </w:numPr>
        <w:spacing w:after="0" w:line="216" w:lineRule="auto"/>
        <w:ind w:left="1418" w:right="25"/>
        <w:rPr>
          <w:rFonts w:ascii="Tahoma" w:hAnsi="Tahoma" w:cs="Tahoma"/>
          <w:sz w:val="24"/>
          <w:szCs w:val="24"/>
        </w:rPr>
      </w:pPr>
      <w:r w:rsidRPr="002E0B12">
        <w:rPr>
          <w:rFonts w:ascii="Tahoma" w:eastAsia="Times New Roman" w:hAnsi="Tahoma" w:cs="Tahoma"/>
          <w:sz w:val="24"/>
          <w:szCs w:val="24"/>
        </w:rPr>
        <w:t>providing the [PCC’s] trustees with a copy of any safeguarding Serious Incident reports submitted to the Charity Commission by the Diocesan Secretary (</w:t>
      </w:r>
      <w:r w:rsidRPr="002E0B12">
        <w:rPr>
          <w:rFonts w:ascii="Tahoma" w:eastAsia="Times New Roman" w:hAnsi="Tahoma" w:cs="Tahoma"/>
          <w:b/>
          <w:sz w:val="24"/>
          <w:szCs w:val="24"/>
        </w:rPr>
        <w:t>DS</w:t>
      </w:r>
      <w:r w:rsidRPr="002E0B12">
        <w:rPr>
          <w:rFonts w:ascii="Tahoma" w:eastAsia="Times New Roman" w:hAnsi="Tahoma" w:cs="Tahoma"/>
          <w:sz w:val="24"/>
          <w:szCs w:val="24"/>
        </w:rPr>
        <w:t xml:space="preserve">) on behalf of the [PCC]. </w:t>
      </w:r>
    </w:p>
    <w:p w14:paraId="34EA4342" w14:textId="59A4373D"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1A231AD0" w14:textId="77777777" w:rsidR="00F4479A" w:rsidRPr="002E0B12" w:rsidRDefault="000118E6" w:rsidP="002E0B12">
      <w:pPr>
        <w:spacing w:after="0" w:line="240" w:lineRule="auto"/>
        <w:ind w:left="1418" w:hanging="698"/>
        <w:rPr>
          <w:rFonts w:ascii="Tahoma" w:hAnsi="Tahoma" w:cs="Tahoma"/>
          <w:sz w:val="24"/>
          <w:szCs w:val="24"/>
        </w:rPr>
      </w:pPr>
      <w:r w:rsidRPr="002E0B12">
        <w:rPr>
          <w:rFonts w:ascii="Tahoma" w:eastAsia="Times New Roman" w:hAnsi="Tahoma" w:cs="Tahoma"/>
          <w:sz w:val="24"/>
          <w:szCs w:val="24"/>
        </w:rPr>
        <w:t xml:space="preserve">2.4 </w:t>
      </w:r>
      <w:r w:rsidRPr="002E0B12">
        <w:rPr>
          <w:rFonts w:ascii="Tahoma" w:eastAsia="Times New Roman" w:hAnsi="Tahoma" w:cs="Tahoma"/>
          <w:sz w:val="24"/>
          <w:szCs w:val="24"/>
        </w:rPr>
        <w:tab/>
      </w:r>
      <w:r w:rsidRPr="002E0B12">
        <w:rPr>
          <w:rFonts w:ascii="Tahoma" w:eastAsia="Times New Roman" w:hAnsi="Tahoma" w:cs="Tahoma"/>
          <w:i/>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following</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responsibilities</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are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delegated</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to</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Diocesan</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Safeguarding</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Adviser</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and</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Diocesan</w:t>
      </w:r>
      <w:r w:rsidRPr="002E0B12">
        <w:rPr>
          <w:rFonts w:ascii="Tahoma" w:eastAsia="Times New Roman" w:hAnsi="Tahoma" w:cs="Tahoma"/>
          <w:sz w:val="24"/>
          <w:szCs w:val="24"/>
        </w:rPr>
        <w:t xml:space="preserve"> </w:t>
      </w:r>
      <w:r w:rsidRPr="002E0B12">
        <w:rPr>
          <w:rFonts w:ascii="Tahoma" w:eastAsia="Times New Roman" w:hAnsi="Tahoma" w:cs="Tahoma"/>
          <w:i/>
          <w:sz w:val="24"/>
          <w:szCs w:val="24"/>
        </w:rPr>
        <w:t xml:space="preserve">Secretary: </w:t>
      </w:r>
    </w:p>
    <w:p w14:paraId="54AE4939" w14:textId="55A7E11F" w:rsidR="00F4479A" w:rsidRPr="002E0B12" w:rsidRDefault="000118E6" w:rsidP="002E0B12">
      <w:pPr>
        <w:spacing w:after="0" w:line="240" w:lineRule="auto"/>
        <w:rPr>
          <w:rFonts w:ascii="Tahoma" w:hAnsi="Tahoma" w:cs="Tahoma"/>
          <w:sz w:val="24"/>
          <w:szCs w:val="24"/>
        </w:rPr>
      </w:pPr>
      <w:r w:rsidRPr="002E0B12">
        <w:rPr>
          <w:rFonts w:ascii="Tahoma" w:eastAsia="Times New Roman" w:hAnsi="Tahoma" w:cs="Tahoma"/>
          <w:sz w:val="24"/>
          <w:szCs w:val="24"/>
        </w:rPr>
        <w:t xml:space="preserve"> </w:t>
      </w:r>
    </w:p>
    <w:p w14:paraId="512510FE" w14:textId="77777777" w:rsidR="001E17CE" w:rsidRPr="002E0B12" w:rsidRDefault="000118E6" w:rsidP="002E0B12">
      <w:pPr>
        <w:pStyle w:val="ListParagraph"/>
        <w:numPr>
          <w:ilvl w:val="0"/>
          <w:numId w:val="15"/>
        </w:numPr>
        <w:spacing w:after="0" w:line="240" w:lineRule="auto"/>
        <w:ind w:left="1418" w:right="50"/>
        <w:rPr>
          <w:rFonts w:ascii="Tahoma" w:hAnsi="Tahoma" w:cs="Tahoma"/>
          <w:sz w:val="24"/>
          <w:szCs w:val="24"/>
        </w:rPr>
      </w:pPr>
      <w:r w:rsidRPr="002E0B12">
        <w:rPr>
          <w:rFonts w:ascii="Tahoma" w:eastAsia="Times New Roman" w:hAnsi="Tahoma" w:cs="Tahoma"/>
          <w:sz w:val="24"/>
          <w:szCs w:val="24"/>
        </w:rPr>
        <w:t>The DSA is responsible for deciding, in consultation with the DS, whether a safeguarding incident is sufficiently “Serious” to be reported to the Charity Commission and, if so, whether it should be reported individually or in</w:t>
      </w:r>
      <w:r w:rsidR="001E17CE" w:rsidRPr="002E0B12">
        <w:rPr>
          <w:rFonts w:ascii="Tahoma" w:eastAsia="Times New Roman" w:hAnsi="Tahoma" w:cs="Tahoma"/>
          <w:sz w:val="24"/>
          <w:szCs w:val="24"/>
        </w:rPr>
        <w:t>cluded in the next bulk report.</w:t>
      </w:r>
    </w:p>
    <w:p w14:paraId="3A6B4428" w14:textId="77777777" w:rsidR="002E0B12" w:rsidRDefault="002E0B12" w:rsidP="002E0B12">
      <w:pPr>
        <w:spacing w:after="0" w:line="240" w:lineRule="auto"/>
        <w:ind w:left="1418" w:right="50"/>
      </w:pPr>
    </w:p>
    <w:p w14:paraId="64E42826" w14:textId="6151303D" w:rsidR="001E17CE" w:rsidRPr="002E0B12" w:rsidRDefault="000118E6" w:rsidP="002E0B12">
      <w:pPr>
        <w:pStyle w:val="ListParagraph"/>
        <w:numPr>
          <w:ilvl w:val="0"/>
          <w:numId w:val="15"/>
        </w:numPr>
        <w:spacing w:after="0" w:line="240" w:lineRule="auto"/>
        <w:ind w:left="1418" w:right="50"/>
        <w:rPr>
          <w:rFonts w:ascii="Tahoma" w:hAnsi="Tahoma" w:cs="Tahoma"/>
          <w:sz w:val="24"/>
          <w:szCs w:val="24"/>
        </w:rPr>
      </w:pPr>
      <w:r w:rsidRPr="002E0B12">
        <w:rPr>
          <w:rFonts w:ascii="Tahoma" w:eastAsia="Times New Roman" w:hAnsi="Tahoma" w:cs="Tahoma"/>
          <w:sz w:val="24"/>
          <w:szCs w:val="24"/>
        </w:rPr>
        <w:t>The DSA is responsible for reporting back to the PCCSO on whether the incident is sufficiently “Serious” to be reported to the Charity Commission and, if so, whether the incident is to be individually reported or included in the next bulk report.</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 If an incident does NOT need to be reported to the Charity Commission, the DSA should provide the PCCSO with an explanation of this decision, so the PCCSO can re</w:t>
      </w:r>
      <w:r w:rsidR="001E17CE" w:rsidRPr="002E0B12">
        <w:rPr>
          <w:rFonts w:ascii="Tahoma" w:eastAsia="Times New Roman" w:hAnsi="Tahoma" w:cs="Tahoma"/>
          <w:sz w:val="24"/>
          <w:szCs w:val="24"/>
        </w:rPr>
        <w:t>port back to the Trustee Group.</w:t>
      </w:r>
    </w:p>
    <w:p w14:paraId="3B53CD12" w14:textId="77777777" w:rsidR="001E17CE" w:rsidRPr="002E0B12" w:rsidRDefault="001E17CE" w:rsidP="002E0B12">
      <w:pPr>
        <w:pStyle w:val="ListParagraph"/>
        <w:spacing w:after="0" w:line="240" w:lineRule="auto"/>
        <w:ind w:left="1418" w:right="50"/>
        <w:rPr>
          <w:rFonts w:ascii="Tahoma" w:hAnsi="Tahoma" w:cs="Tahoma"/>
          <w:sz w:val="24"/>
          <w:szCs w:val="24"/>
        </w:rPr>
      </w:pPr>
    </w:p>
    <w:p w14:paraId="6FC8A7D6" w14:textId="6F28A6B5" w:rsidR="001E17CE" w:rsidRPr="002E0B12" w:rsidRDefault="000118E6" w:rsidP="002E0B12">
      <w:pPr>
        <w:pStyle w:val="ListParagraph"/>
        <w:numPr>
          <w:ilvl w:val="0"/>
          <w:numId w:val="15"/>
        </w:numPr>
        <w:spacing w:after="0" w:line="240" w:lineRule="auto"/>
        <w:ind w:left="1418" w:right="50"/>
        <w:rPr>
          <w:rFonts w:ascii="Tahoma" w:hAnsi="Tahoma" w:cs="Tahoma"/>
          <w:sz w:val="24"/>
          <w:szCs w:val="24"/>
        </w:rPr>
      </w:pPr>
      <w:r w:rsidRPr="002E0B12">
        <w:rPr>
          <w:rFonts w:ascii="Tahoma" w:eastAsia="Times New Roman" w:hAnsi="Tahoma" w:cs="Tahoma"/>
          <w:sz w:val="24"/>
          <w:szCs w:val="24"/>
        </w:rPr>
        <w:t>The DSA is responsible for preparing the safeguarding Serious Incident Report.</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 Where the report relates to a high-risk incident (i.e. one which is to be individually reported), the DSA is responsible for providing the draft report to the PCCSO for approval by the Trustee Group. </w:t>
      </w:r>
    </w:p>
    <w:p w14:paraId="78A5610A" w14:textId="77777777" w:rsidR="001E17CE" w:rsidRPr="002E0B12" w:rsidRDefault="001E17CE" w:rsidP="002E0B12">
      <w:pPr>
        <w:spacing w:after="0" w:line="240" w:lineRule="auto"/>
        <w:ind w:left="1418"/>
        <w:rPr>
          <w:rFonts w:ascii="Tahoma" w:eastAsia="Times New Roman" w:hAnsi="Tahoma" w:cs="Tahoma"/>
          <w:sz w:val="24"/>
          <w:szCs w:val="24"/>
        </w:rPr>
      </w:pPr>
    </w:p>
    <w:p w14:paraId="0ED31855" w14:textId="77777777" w:rsidR="001E17CE" w:rsidRPr="002E0B12" w:rsidRDefault="000118E6" w:rsidP="002E0B12">
      <w:pPr>
        <w:pStyle w:val="ListParagraph"/>
        <w:numPr>
          <w:ilvl w:val="0"/>
          <w:numId w:val="15"/>
        </w:numPr>
        <w:spacing w:after="0" w:line="240" w:lineRule="auto"/>
        <w:ind w:left="1418" w:right="50"/>
        <w:rPr>
          <w:rFonts w:ascii="Tahoma" w:hAnsi="Tahoma" w:cs="Tahoma"/>
          <w:sz w:val="24"/>
          <w:szCs w:val="24"/>
        </w:rPr>
      </w:pPr>
      <w:r w:rsidRPr="002E0B12">
        <w:rPr>
          <w:rFonts w:ascii="Tahoma" w:eastAsia="Times New Roman" w:hAnsi="Tahoma" w:cs="Tahoma"/>
          <w:sz w:val="24"/>
          <w:szCs w:val="24"/>
        </w:rPr>
        <w:t>The DS is responsible for submitting safeguarding Serious Incident reports to the Charity Commission, on behalf of the [PCC’s] trustee</w:t>
      </w:r>
      <w:r w:rsidR="001E17CE" w:rsidRPr="002E0B12">
        <w:rPr>
          <w:rFonts w:ascii="Tahoma" w:eastAsia="Times New Roman" w:hAnsi="Tahoma" w:cs="Tahoma"/>
          <w:sz w:val="24"/>
          <w:szCs w:val="24"/>
        </w:rPr>
        <w:t>s.</w:t>
      </w:r>
    </w:p>
    <w:p w14:paraId="70D6917A" w14:textId="77777777" w:rsidR="001E17CE" w:rsidRPr="002E0B12" w:rsidRDefault="001E17CE" w:rsidP="002E0B12">
      <w:pPr>
        <w:pStyle w:val="ListParagraph"/>
        <w:spacing w:after="0" w:line="240" w:lineRule="auto"/>
        <w:ind w:left="1418"/>
        <w:rPr>
          <w:rFonts w:ascii="Tahoma" w:eastAsia="Times New Roman" w:hAnsi="Tahoma" w:cs="Tahoma"/>
          <w:sz w:val="24"/>
          <w:szCs w:val="24"/>
        </w:rPr>
      </w:pPr>
    </w:p>
    <w:p w14:paraId="1C2A27D7" w14:textId="3DCD764B" w:rsidR="00F4479A" w:rsidRPr="002E0B12" w:rsidRDefault="000118E6" w:rsidP="002E0B12">
      <w:pPr>
        <w:pStyle w:val="ListParagraph"/>
        <w:numPr>
          <w:ilvl w:val="0"/>
          <w:numId w:val="15"/>
        </w:numPr>
        <w:spacing w:after="0" w:line="240" w:lineRule="auto"/>
        <w:ind w:left="1418" w:right="50"/>
        <w:rPr>
          <w:rFonts w:ascii="Tahoma" w:hAnsi="Tahoma" w:cs="Tahoma"/>
          <w:sz w:val="24"/>
          <w:szCs w:val="24"/>
        </w:rPr>
      </w:pPr>
      <w:r w:rsidRPr="002E0B12">
        <w:rPr>
          <w:rFonts w:ascii="Tahoma" w:eastAsia="Times New Roman" w:hAnsi="Tahoma" w:cs="Tahoma"/>
          <w:sz w:val="24"/>
          <w:szCs w:val="24"/>
        </w:rPr>
        <w:t xml:space="preserve">The DS is responsible for sending copies of any Serious Incident reports submitted to the Charity Commission to the National Safeguarding Team and the PCCSO. </w:t>
      </w:r>
    </w:p>
    <w:p w14:paraId="7D50A03C" w14:textId="73844016" w:rsidR="00F4479A" w:rsidRPr="002E0B12" w:rsidRDefault="00F4479A" w:rsidP="002E0B12">
      <w:pPr>
        <w:spacing w:after="0" w:line="240" w:lineRule="auto"/>
        <w:rPr>
          <w:rFonts w:ascii="Tahoma" w:hAnsi="Tahoma" w:cs="Tahoma"/>
          <w:sz w:val="24"/>
          <w:szCs w:val="24"/>
        </w:rPr>
      </w:pPr>
    </w:p>
    <w:p w14:paraId="7CFE3C45" w14:textId="66778FA8" w:rsidR="00F4479A" w:rsidRPr="002E0B12" w:rsidRDefault="000118E6" w:rsidP="002E0B12">
      <w:pPr>
        <w:numPr>
          <w:ilvl w:val="0"/>
          <w:numId w:val="6"/>
        </w:numPr>
        <w:spacing w:after="51" w:line="216" w:lineRule="auto"/>
        <w:ind w:hanging="720"/>
        <w:rPr>
          <w:rFonts w:ascii="Tahoma" w:hAnsi="Tahoma" w:cs="Tahoma"/>
          <w:sz w:val="24"/>
          <w:szCs w:val="24"/>
        </w:rPr>
      </w:pPr>
      <w:r w:rsidRPr="002E0B12">
        <w:rPr>
          <w:rFonts w:ascii="Tahoma" w:eastAsia="Times New Roman" w:hAnsi="Tahoma" w:cs="Tahoma"/>
          <w:b/>
          <w:sz w:val="24"/>
          <w:szCs w:val="24"/>
        </w:rPr>
        <w:t>DELEGATION of</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responsibility to report</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ALL OTHER Serious Incidents to the Charity Commission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in</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accordance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with</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the</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PCC</w:t>
      </w:r>
      <w:r w:rsidRPr="002E0B12">
        <w:rPr>
          <w:rFonts w:ascii="Tahoma" w:eastAsia="Times New Roman" w:hAnsi="Tahoma" w:cs="Tahoma"/>
          <w:sz w:val="24"/>
          <w:szCs w:val="24"/>
        </w:rPr>
        <w:t xml:space="preserve"> </w:t>
      </w:r>
      <w:r w:rsidRPr="002E0B12">
        <w:rPr>
          <w:rFonts w:ascii="Tahoma" w:eastAsia="Times New Roman" w:hAnsi="Tahoma" w:cs="Tahoma"/>
          <w:b/>
          <w:sz w:val="24"/>
          <w:szCs w:val="24"/>
        </w:rPr>
        <w:t xml:space="preserve">Guidance </w:t>
      </w:r>
    </w:p>
    <w:p w14:paraId="405B0BD1" w14:textId="77777777" w:rsidR="00F4479A" w:rsidRPr="002E0B12" w:rsidRDefault="000118E6">
      <w:pPr>
        <w:spacing w:after="0"/>
        <w:rPr>
          <w:rFonts w:ascii="Tahoma" w:hAnsi="Tahoma" w:cs="Tahoma"/>
          <w:sz w:val="24"/>
          <w:szCs w:val="24"/>
        </w:rPr>
      </w:pPr>
      <w:r w:rsidRPr="002E0B12">
        <w:rPr>
          <w:rFonts w:ascii="Tahoma" w:eastAsia="Times New Roman" w:hAnsi="Tahoma" w:cs="Tahoma"/>
          <w:sz w:val="24"/>
          <w:szCs w:val="24"/>
        </w:rPr>
        <w:t xml:space="preserve"> </w:t>
      </w:r>
    </w:p>
    <w:p w14:paraId="7FE1285D" w14:textId="6A9EB3C7" w:rsidR="00F4479A" w:rsidRPr="002E0B12" w:rsidRDefault="000118E6" w:rsidP="002E0B12">
      <w:pPr>
        <w:numPr>
          <w:ilvl w:val="1"/>
          <w:numId w:val="6"/>
        </w:numPr>
        <w:spacing w:after="3" w:line="216" w:lineRule="auto"/>
        <w:ind w:left="1418" w:right="50" w:hanging="709"/>
        <w:rPr>
          <w:rFonts w:ascii="Tahoma" w:hAnsi="Tahoma" w:cs="Tahoma"/>
          <w:sz w:val="24"/>
          <w:szCs w:val="24"/>
        </w:rPr>
      </w:pPr>
      <w:r w:rsidRPr="002E0B12">
        <w:rPr>
          <w:rFonts w:ascii="Tahoma" w:eastAsia="Times New Roman" w:hAnsi="Tahoma" w:cs="Tahoma"/>
          <w:sz w:val="24"/>
          <w:szCs w:val="24"/>
        </w:rPr>
        <w:t>The Churchwarden or Interim Minister is responsible for deciding whether, in accordance with the PCC Guidance, the incident is sufficiently Serious to require reporting to the Charity Commission.</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 If a decision was taken that an incident does NOT need to be reported to the Charity Commission, the reasons for this decis</w:t>
      </w:r>
      <w:r w:rsidR="001E17CE" w:rsidRPr="002E0B12">
        <w:rPr>
          <w:rFonts w:ascii="Tahoma" w:eastAsia="Times New Roman" w:hAnsi="Tahoma" w:cs="Tahoma"/>
          <w:sz w:val="24"/>
          <w:szCs w:val="24"/>
        </w:rPr>
        <w:t>ion should be agreed with the PC</w:t>
      </w:r>
      <w:r w:rsidRPr="002E0B12">
        <w:rPr>
          <w:rFonts w:ascii="Tahoma" w:eastAsia="Times New Roman" w:hAnsi="Tahoma" w:cs="Tahoma"/>
          <w:sz w:val="24"/>
          <w:szCs w:val="24"/>
        </w:rPr>
        <w:t xml:space="preserve">C’s Trustees and recorded in writing by the PCC Secretary. </w:t>
      </w:r>
    </w:p>
    <w:p w14:paraId="7BD67703" w14:textId="77777777" w:rsidR="00F4479A" w:rsidRPr="002E0B12" w:rsidRDefault="000118E6" w:rsidP="002E0B12">
      <w:pPr>
        <w:spacing w:after="0"/>
        <w:ind w:left="1418" w:hanging="709"/>
        <w:rPr>
          <w:rFonts w:ascii="Tahoma" w:hAnsi="Tahoma" w:cs="Tahoma"/>
          <w:sz w:val="24"/>
          <w:szCs w:val="24"/>
        </w:rPr>
      </w:pPr>
      <w:r w:rsidRPr="002E0B12">
        <w:rPr>
          <w:rFonts w:ascii="Tahoma" w:eastAsia="Times New Roman" w:hAnsi="Tahoma" w:cs="Tahoma"/>
          <w:sz w:val="24"/>
          <w:szCs w:val="24"/>
        </w:rPr>
        <w:t xml:space="preserve"> </w:t>
      </w:r>
    </w:p>
    <w:p w14:paraId="6DA09869" w14:textId="6DBCA308" w:rsidR="00F4479A" w:rsidRPr="002E0B12" w:rsidRDefault="000118E6" w:rsidP="002E0B12">
      <w:pPr>
        <w:numPr>
          <w:ilvl w:val="1"/>
          <w:numId w:val="6"/>
        </w:numPr>
        <w:spacing w:after="3" w:line="216" w:lineRule="auto"/>
        <w:ind w:left="1418" w:right="50" w:hanging="709"/>
        <w:rPr>
          <w:rFonts w:ascii="Tahoma" w:hAnsi="Tahoma" w:cs="Tahoma"/>
          <w:sz w:val="24"/>
          <w:szCs w:val="24"/>
        </w:rPr>
      </w:pPr>
      <w:r w:rsidRPr="002E0B12">
        <w:rPr>
          <w:rFonts w:ascii="Tahoma" w:eastAsia="Times New Roman" w:hAnsi="Tahoma" w:cs="Tahoma"/>
          <w:sz w:val="24"/>
          <w:szCs w:val="24"/>
        </w:rPr>
        <w:t xml:space="preserve">The Churchwarden or Interim Minister is responsible for preparing and submitting the Serious Incident Report to the Charity Commission. </w:t>
      </w:r>
      <w:r w:rsidR="00FC09A1">
        <w:rPr>
          <w:rFonts w:ascii="Tahoma" w:eastAsia="Times New Roman" w:hAnsi="Tahoma" w:cs="Tahoma"/>
          <w:sz w:val="24"/>
          <w:szCs w:val="24"/>
        </w:rPr>
        <w:t xml:space="preserve"> </w:t>
      </w:r>
      <w:r w:rsidRPr="002E0B12">
        <w:rPr>
          <w:rFonts w:ascii="Tahoma" w:eastAsia="Times New Roman" w:hAnsi="Tahoma" w:cs="Tahoma"/>
          <w:sz w:val="24"/>
          <w:szCs w:val="24"/>
        </w:rPr>
        <w:t xml:space="preserve">Where the report relates to a high-risk incident, the draft report should be provided to the PCC Trustees for approval. </w:t>
      </w:r>
    </w:p>
    <w:p w14:paraId="4503EAC2" w14:textId="77777777" w:rsidR="00F4479A" w:rsidRPr="002E0B12" w:rsidRDefault="000118E6" w:rsidP="002E0B12">
      <w:pPr>
        <w:spacing w:after="0"/>
        <w:ind w:left="1418" w:hanging="709"/>
        <w:rPr>
          <w:rFonts w:ascii="Tahoma" w:hAnsi="Tahoma" w:cs="Tahoma"/>
          <w:sz w:val="24"/>
          <w:szCs w:val="24"/>
        </w:rPr>
      </w:pPr>
      <w:r w:rsidRPr="002E0B12">
        <w:rPr>
          <w:rFonts w:ascii="Tahoma" w:eastAsia="Times New Roman" w:hAnsi="Tahoma" w:cs="Tahoma"/>
          <w:sz w:val="24"/>
          <w:szCs w:val="24"/>
        </w:rPr>
        <w:t xml:space="preserve"> </w:t>
      </w:r>
    </w:p>
    <w:p w14:paraId="782B2513" w14:textId="73B3925B" w:rsidR="00F4479A" w:rsidRPr="002E0B12" w:rsidRDefault="000118E6" w:rsidP="002E0B12">
      <w:pPr>
        <w:spacing w:after="3" w:line="216" w:lineRule="auto"/>
        <w:ind w:left="1418" w:right="50" w:hanging="709"/>
        <w:rPr>
          <w:rFonts w:ascii="Tahoma" w:hAnsi="Tahoma" w:cs="Tahoma"/>
          <w:sz w:val="24"/>
          <w:szCs w:val="24"/>
        </w:rPr>
      </w:pPr>
      <w:r w:rsidRPr="002E0B12">
        <w:rPr>
          <w:rFonts w:ascii="Tahoma" w:eastAsia="Times New Roman" w:hAnsi="Tahoma" w:cs="Tahoma"/>
          <w:sz w:val="24"/>
          <w:szCs w:val="24"/>
        </w:rPr>
        <w:t xml:space="preserve">3.4 </w:t>
      </w:r>
      <w:r w:rsidRPr="002E0B12">
        <w:rPr>
          <w:rFonts w:ascii="Tahoma" w:eastAsia="Times New Roman" w:hAnsi="Tahoma" w:cs="Tahoma"/>
          <w:sz w:val="24"/>
          <w:szCs w:val="24"/>
        </w:rPr>
        <w:tab/>
        <w:t xml:space="preserve">The Churchwarden is responsible for providing the PCC of St. John’s Park trustees with a copy of any Serious Incident report submitted to the Charity Commission. </w:t>
      </w:r>
    </w:p>
    <w:sectPr w:rsidR="00F4479A" w:rsidRPr="002E0B12" w:rsidSect="000211A5">
      <w:footerReference w:type="even" r:id="rId28"/>
      <w:footerReference w:type="first" r:id="rId29"/>
      <w:pgSz w:w="11899"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B2749" w14:textId="77777777" w:rsidR="00290202" w:rsidRDefault="00290202">
      <w:pPr>
        <w:spacing w:after="0" w:line="240" w:lineRule="auto"/>
      </w:pPr>
      <w:r>
        <w:separator/>
      </w:r>
    </w:p>
  </w:endnote>
  <w:endnote w:type="continuationSeparator" w:id="0">
    <w:p w14:paraId="16B138B8" w14:textId="77777777" w:rsidR="00290202" w:rsidRDefault="00290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ECFC" w14:textId="77777777" w:rsidR="00F11B6D" w:rsidRDefault="00F11B6D">
    <w:pPr>
      <w:tabs>
        <w:tab w:val="right" w:pos="10638"/>
      </w:tabs>
      <w:spacing w:after="0"/>
      <w:ind w:right="-1366"/>
    </w:pPr>
    <w:r>
      <w:rPr>
        <w:noProof/>
      </w:rPr>
      <mc:AlternateContent>
        <mc:Choice Requires="wpg">
          <w:drawing>
            <wp:anchor distT="0" distB="0" distL="114300" distR="114300" simplePos="0" relativeHeight="251658240" behindDoc="0" locked="0" layoutInCell="1" allowOverlap="1" wp14:anchorId="5EB9DAF5" wp14:editId="1B11D954">
              <wp:simplePos x="0" y="0"/>
              <wp:positionH relativeFrom="page">
                <wp:posOffset>374904</wp:posOffset>
              </wp:positionH>
              <wp:positionV relativeFrom="page">
                <wp:posOffset>10294620</wp:posOffset>
              </wp:positionV>
              <wp:extent cx="6790944" cy="56388"/>
              <wp:effectExtent l="0" t="0" r="0" b="0"/>
              <wp:wrapSquare wrapText="bothSides"/>
              <wp:docPr id="33720" name="Group 33720"/>
              <wp:cNvGraphicFramePr/>
              <a:graphic xmlns:a="http://schemas.openxmlformats.org/drawingml/2006/main">
                <a:graphicData uri="http://schemas.microsoft.com/office/word/2010/wordprocessingGroup">
                  <wpg:wgp>
                    <wpg:cNvGrpSpPr/>
                    <wpg:grpSpPr>
                      <a:xfrm>
                        <a:off x="0" y="0"/>
                        <a:ext cx="6790944" cy="56388"/>
                        <a:chOff x="0" y="0"/>
                        <a:chExt cx="6790944" cy="56388"/>
                      </a:xfrm>
                    </wpg:grpSpPr>
                    <wps:wsp>
                      <wps:cNvPr id="35007" name="Shape 35007"/>
                      <wps:cNvSpPr/>
                      <wps:spPr>
                        <a:xfrm>
                          <a:off x="0" y="0"/>
                          <a:ext cx="6790944" cy="38100"/>
                        </a:xfrm>
                        <a:custGeom>
                          <a:avLst/>
                          <a:gdLst/>
                          <a:ahLst/>
                          <a:cxnLst/>
                          <a:rect l="0" t="0" r="0" b="0"/>
                          <a:pathLst>
                            <a:path w="6790944" h="38100">
                              <a:moveTo>
                                <a:pt x="0" y="0"/>
                              </a:moveTo>
                              <a:lnTo>
                                <a:pt x="6790944" y="0"/>
                              </a:lnTo>
                              <a:lnTo>
                                <a:pt x="6790944"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35008" name="Shape 35008"/>
                      <wps:cNvSpPr/>
                      <wps:spPr>
                        <a:xfrm>
                          <a:off x="0" y="47244"/>
                          <a:ext cx="6790944" cy="9144"/>
                        </a:xfrm>
                        <a:custGeom>
                          <a:avLst/>
                          <a:gdLst/>
                          <a:ahLst/>
                          <a:cxnLst/>
                          <a:rect l="0" t="0" r="0" b="0"/>
                          <a:pathLst>
                            <a:path w="6790944" h="9144">
                              <a:moveTo>
                                <a:pt x="0" y="0"/>
                              </a:moveTo>
                              <a:lnTo>
                                <a:pt x="6790944" y="0"/>
                              </a:lnTo>
                              <a:lnTo>
                                <a:pt x="6790944"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w:pict>
            <v:group w14:anchorId="2C26E868" id="Group 33720" o:spid="_x0000_s1026" style="position:absolute;margin-left:29.5pt;margin-top:810.6pt;width:534.7pt;height:4.45pt;z-index:251658240;mso-position-horizontal-relative:page;mso-position-vertical-relative:page" coordsize="6790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">
              <v:shape id="Shape 35007" o:spid="_x0000_s1027" style="position:absolute;width:67909;height:381;visibility:visible;mso-wrap-style:square;v-text-anchor:top" coordsize="67909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" path="m,l6790944,r,38100l,38100,,e" fillcolor="#823b0b" stroked="f" strokeweight="0">
                <v:stroke miterlimit="83231f" joinstyle="miter"/>
                <v:path arrowok="t" textboxrect="0,0,6790944,38100"/>
              </v:shape>
              <v:shape id="Shape 35008" o:spid="_x0000_s1028" style="position:absolute;top:472;width:67909;height:91;visibility:visible;mso-wrap-style:square;v-text-anchor:top" coordsize="679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" path="m,l6790944,r,9144l,9144,,e" fillcolor="#823b0b" stroked="f" strokeweight="0">
                <v:stroke miterlimit="83231f" joinstyle="miter"/>
                <v:path arrowok="t" textboxrect="0,0,6790944,9144"/>
              </v:shape>
              <w10:wrap type="square" anchorx="page" anchory="page"/>
            </v:group>
          </w:pict>
        </mc:Fallback>
      </mc:AlternateContent>
    </w:r>
    <w:r>
      <w:t xml:space="preserve">St John’s Park Safeguarding Policy 2019 </w:t>
    </w:r>
    <w:r>
      <w:tab/>
      <w:t xml:space="preserve">Page </w:t>
    </w:r>
    <w:r>
      <w:fldChar w:fldCharType="begin"/>
    </w:r>
    <w:r>
      <w:instrText xml:space="preserve"> PAGE   \* MERGEFORMAT </w:instrText>
    </w:r>
    <w:r>
      <w:fldChar w:fldCharType="separate"/>
    </w:r>
    <w:r>
      <w:t>2</w:t>
    </w:r>
    <w:r>
      <w:fldChar w:fldCharType="end"/>
    </w:r>
    <w:r>
      <w:t xml:space="preserve"> </w:t>
    </w:r>
  </w:p>
  <w:p w14:paraId="3B085A10" w14:textId="77777777" w:rsidR="00F11B6D" w:rsidRDefault="00F11B6D">
    <w:pPr>
      <w:spacing w:after="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8B9E" w14:textId="4B56AF13" w:rsidR="00F11B6D" w:rsidRDefault="00F11B6D">
    <w:pPr>
      <w:tabs>
        <w:tab w:val="right" w:pos="10638"/>
      </w:tabs>
      <w:spacing w:after="0"/>
      <w:ind w:right="-1366"/>
    </w:pPr>
    <w:r>
      <w:rPr>
        <w:noProof/>
      </w:rPr>
      <mc:AlternateContent>
        <mc:Choice Requires="wpg">
          <w:drawing>
            <wp:anchor distT="0" distB="0" distL="114300" distR="114300" simplePos="0" relativeHeight="251659264" behindDoc="0" locked="0" layoutInCell="1" allowOverlap="1" wp14:anchorId="16CB1A59" wp14:editId="08BE8FF8">
              <wp:simplePos x="0" y="0"/>
              <wp:positionH relativeFrom="page">
                <wp:posOffset>374904</wp:posOffset>
              </wp:positionH>
              <wp:positionV relativeFrom="page">
                <wp:posOffset>10294620</wp:posOffset>
              </wp:positionV>
              <wp:extent cx="6790944" cy="56388"/>
              <wp:effectExtent l="0" t="0" r="0" b="0"/>
              <wp:wrapSquare wrapText="bothSides"/>
              <wp:docPr id="33703" name="Group 33703"/>
              <wp:cNvGraphicFramePr/>
              <a:graphic xmlns:a="http://schemas.openxmlformats.org/drawingml/2006/main">
                <a:graphicData uri="http://schemas.microsoft.com/office/word/2010/wordprocessingGroup">
                  <wpg:wgp>
                    <wpg:cNvGrpSpPr/>
                    <wpg:grpSpPr>
                      <a:xfrm>
                        <a:off x="0" y="0"/>
                        <a:ext cx="6790944" cy="56388"/>
                        <a:chOff x="0" y="0"/>
                        <a:chExt cx="6790944" cy="56388"/>
                      </a:xfrm>
                    </wpg:grpSpPr>
                    <wps:wsp>
                      <wps:cNvPr id="35003" name="Shape 35003"/>
                      <wps:cNvSpPr/>
                      <wps:spPr>
                        <a:xfrm>
                          <a:off x="0" y="0"/>
                          <a:ext cx="6790944" cy="38100"/>
                        </a:xfrm>
                        <a:custGeom>
                          <a:avLst/>
                          <a:gdLst/>
                          <a:ahLst/>
                          <a:cxnLst/>
                          <a:rect l="0" t="0" r="0" b="0"/>
                          <a:pathLst>
                            <a:path w="6790944" h="38100">
                              <a:moveTo>
                                <a:pt x="0" y="0"/>
                              </a:moveTo>
                              <a:lnTo>
                                <a:pt x="6790944" y="0"/>
                              </a:lnTo>
                              <a:lnTo>
                                <a:pt x="6790944"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35004" name="Shape 35004"/>
                      <wps:cNvSpPr/>
                      <wps:spPr>
                        <a:xfrm>
                          <a:off x="0" y="47244"/>
                          <a:ext cx="6790944" cy="9144"/>
                        </a:xfrm>
                        <a:custGeom>
                          <a:avLst/>
                          <a:gdLst/>
                          <a:ahLst/>
                          <a:cxnLst/>
                          <a:rect l="0" t="0" r="0" b="0"/>
                          <a:pathLst>
                            <a:path w="6790944" h="9144">
                              <a:moveTo>
                                <a:pt x="0" y="0"/>
                              </a:moveTo>
                              <a:lnTo>
                                <a:pt x="6790944" y="0"/>
                              </a:lnTo>
                              <a:lnTo>
                                <a:pt x="6790944"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w:pict>
            <v:group w14:anchorId="3BF60755" id="Group 33703" o:spid="_x0000_s1026" style="position:absolute;margin-left:29.5pt;margin-top:810.6pt;width:534.7pt;height:4.45pt;z-index:251659264;mso-position-horizontal-relative:page;mso-position-vertical-relative:page" coordsize="6790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">
              <v:shape id="Shape 35003" o:spid="_x0000_s1027" style="position:absolute;width:67909;height:381;visibility:visible;mso-wrap-style:square;v-text-anchor:top" coordsize="67909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" path="m,l6790944,r,38100l,38100,,e" fillcolor="#823b0b" stroked="f" strokeweight="0">
                <v:stroke miterlimit="83231f" joinstyle="miter"/>
                <v:path arrowok="t" textboxrect="0,0,6790944,38100"/>
              </v:shape>
              <v:shape id="Shape 35004" o:spid="_x0000_s1028" style="position:absolute;top:472;width:67909;height:91;visibility:visible;mso-wrap-style:square;v-text-anchor:top" coordsize="679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" path="m,l6790944,r,9144l,9144,,e" fillcolor="#823b0b" stroked="f" strokeweight="0">
                <v:stroke miterlimit="83231f" joinstyle="miter"/>
                <v:path arrowok="t" textboxrect="0,0,6790944,9144"/>
              </v:shape>
              <w10:wrap type="square" anchorx="page" anchory="page"/>
            </v:group>
          </w:pict>
        </mc:Fallback>
      </mc:AlternateContent>
    </w:r>
    <w:r>
      <w:t xml:space="preserve">St John’s Park Safeguarding Policy </w:t>
    </w:r>
    <w:r w:rsidR="001635F8">
      <w:t>Reviewed June 2025</w:t>
    </w:r>
    <w:r>
      <w:tab/>
      <w:t xml:space="preserve">Page </w:t>
    </w:r>
    <w:r>
      <w:fldChar w:fldCharType="begin"/>
    </w:r>
    <w:r>
      <w:instrText xml:space="preserve"> PAGE   \* MERGEFORMAT </w:instrText>
    </w:r>
    <w:r>
      <w:fldChar w:fldCharType="separate"/>
    </w:r>
    <w:r>
      <w:rPr>
        <w:noProof/>
      </w:rPr>
      <w:t>6</w:t>
    </w:r>
    <w:r>
      <w:fldChar w:fldCharType="end"/>
    </w:r>
    <w:r>
      <w:t xml:space="preserve"> </w:t>
    </w:r>
  </w:p>
  <w:p w14:paraId="7174245B" w14:textId="77777777" w:rsidR="00F11B6D" w:rsidRDefault="00F11B6D">
    <w:pPr>
      <w:spacing w:after="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223D5" w14:textId="77777777" w:rsidR="00F11B6D" w:rsidRDefault="00F11B6D">
    <w:pPr>
      <w:spacing w:after="289"/>
    </w:pPr>
    <w:r>
      <w:rPr>
        <w:noProof/>
      </w:rPr>
      <mc:AlternateContent>
        <mc:Choice Requires="wpg">
          <w:drawing>
            <wp:anchor distT="0" distB="0" distL="114300" distR="114300" simplePos="0" relativeHeight="251660288" behindDoc="0" locked="0" layoutInCell="1" allowOverlap="1" wp14:anchorId="11A5C316" wp14:editId="1F39D9FE">
              <wp:simplePos x="0" y="0"/>
              <wp:positionH relativeFrom="page">
                <wp:posOffset>374904</wp:posOffset>
              </wp:positionH>
              <wp:positionV relativeFrom="page">
                <wp:posOffset>10294620</wp:posOffset>
              </wp:positionV>
              <wp:extent cx="6790944" cy="56388"/>
              <wp:effectExtent l="0" t="0" r="0" b="0"/>
              <wp:wrapSquare wrapText="bothSides"/>
              <wp:docPr id="33777" name="Group 33777"/>
              <wp:cNvGraphicFramePr/>
              <a:graphic xmlns:a="http://schemas.openxmlformats.org/drawingml/2006/main">
                <a:graphicData uri="http://schemas.microsoft.com/office/word/2010/wordprocessingGroup">
                  <wpg:wgp>
                    <wpg:cNvGrpSpPr/>
                    <wpg:grpSpPr>
                      <a:xfrm>
                        <a:off x="0" y="0"/>
                        <a:ext cx="6790944" cy="56388"/>
                        <a:chOff x="0" y="0"/>
                        <a:chExt cx="6790944" cy="56388"/>
                      </a:xfrm>
                    </wpg:grpSpPr>
                    <wps:wsp>
                      <wps:cNvPr id="35019" name="Shape 35019"/>
                      <wps:cNvSpPr/>
                      <wps:spPr>
                        <a:xfrm>
                          <a:off x="0" y="0"/>
                          <a:ext cx="6790944" cy="38100"/>
                        </a:xfrm>
                        <a:custGeom>
                          <a:avLst/>
                          <a:gdLst/>
                          <a:ahLst/>
                          <a:cxnLst/>
                          <a:rect l="0" t="0" r="0" b="0"/>
                          <a:pathLst>
                            <a:path w="6790944" h="38100">
                              <a:moveTo>
                                <a:pt x="0" y="0"/>
                              </a:moveTo>
                              <a:lnTo>
                                <a:pt x="6790944" y="0"/>
                              </a:lnTo>
                              <a:lnTo>
                                <a:pt x="6790944"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35020" name="Shape 35020"/>
                      <wps:cNvSpPr/>
                      <wps:spPr>
                        <a:xfrm>
                          <a:off x="0" y="47244"/>
                          <a:ext cx="6790944" cy="9144"/>
                        </a:xfrm>
                        <a:custGeom>
                          <a:avLst/>
                          <a:gdLst/>
                          <a:ahLst/>
                          <a:cxnLst/>
                          <a:rect l="0" t="0" r="0" b="0"/>
                          <a:pathLst>
                            <a:path w="6790944" h="9144">
                              <a:moveTo>
                                <a:pt x="0" y="0"/>
                              </a:moveTo>
                              <a:lnTo>
                                <a:pt x="6790944" y="0"/>
                              </a:lnTo>
                              <a:lnTo>
                                <a:pt x="6790944"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w:pict>
            <v:group w14:anchorId="23DBF2A1" id="Group 33777" o:spid="_x0000_s1026" style="position:absolute;margin-left:29.5pt;margin-top:810.6pt;width:534.7pt;height:4.45pt;z-index:251660288;mso-position-horizontal-relative:page;mso-position-vertical-relative:page" coordsize="6790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">
              <v:shape id="Shape 35019" o:spid="_x0000_s1027" style="position:absolute;width:67909;height:381;visibility:visible;mso-wrap-style:square;v-text-anchor:top" coordsize="67909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" path="m,l6790944,r,38100l,38100,,e" fillcolor="#823b0b" stroked="f" strokeweight="0">
                <v:stroke miterlimit="83231f" joinstyle="miter"/>
                <v:path arrowok="t" textboxrect="0,0,6790944,38100"/>
              </v:shape>
              <v:shape id="Shape 35020" o:spid="_x0000_s1028" style="position:absolute;top:472;width:67909;height:91;visibility:visible;mso-wrap-style:square;v-text-anchor:top" coordsize="679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" path="m,l6790944,r,9144l,9144,,e" fillcolor="#823b0b" stroked="f" strokeweight="0">
                <v:stroke miterlimit="83231f" joinstyle="miter"/>
                <v:path arrowok="t" textboxrect="0,0,6790944,9144"/>
              </v:shape>
              <w10:wrap type="square" anchorx="page" anchory="page"/>
            </v:group>
          </w:pict>
        </mc:Fallback>
      </mc:AlternateContent>
    </w:r>
    <w:r>
      <w:rPr>
        <w:rFonts w:ascii="Times New Roman" w:eastAsia="Times New Roman" w:hAnsi="Times New Roman" w:cs="Times New Roman"/>
        <w:sz w:val="20"/>
      </w:rPr>
      <w:t xml:space="preserve"> </w:t>
    </w:r>
  </w:p>
  <w:p w14:paraId="056597DF" w14:textId="77777777" w:rsidR="00F11B6D" w:rsidRDefault="00F11B6D">
    <w:pPr>
      <w:tabs>
        <w:tab w:val="right" w:pos="10699"/>
      </w:tabs>
      <w:spacing w:after="0"/>
    </w:pPr>
    <w:r>
      <w:t xml:space="preserve">St John’s Park Safeguarding Policy 2019 </w:t>
    </w:r>
    <w:r>
      <w:tab/>
      <w:t xml:space="preserve">Page </w:t>
    </w:r>
    <w:r>
      <w:fldChar w:fldCharType="begin"/>
    </w:r>
    <w:r>
      <w:instrText xml:space="preserve"> PAGE   \* MERGEFORMAT </w:instrText>
    </w:r>
    <w:r>
      <w:fldChar w:fldCharType="separate"/>
    </w:r>
    <w:r>
      <w:t>10</w:t>
    </w:r>
    <w:r>
      <w:fldChar w:fldCharType="end"/>
    </w:r>
    <w:r>
      <w:t xml:space="preserve"> </w:t>
    </w:r>
  </w:p>
  <w:p w14:paraId="257FF24C" w14:textId="77777777" w:rsidR="00F11B6D" w:rsidRDefault="00F11B6D">
    <w:pPr>
      <w:spacing w:after="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E69F" w14:textId="77777777" w:rsidR="00F11B6D" w:rsidRDefault="00F11B6D">
    <w:pPr>
      <w:spacing w:after="289"/>
    </w:pPr>
    <w:r>
      <w:rPr>
        <w:noProof/>
      </w:rPr>
      <mc:AlternateContent>
        <mc:Choice Requires="wpg">
          <w:drawing>
            <wp:anchor distT="0" distB="0" distL="114300" distR="114300" simplePos="0" relativeHeight="251662336" behindDoc="0" locked="0" layoutInCell="1" allowOverlap="1" wp14:anchorId="21C6E57A" wp14:editId="665E3902">
              <wp:simplePos x="0" y="0"/>
              <wp:positionH relativeFrom="page">
                <wp:posOffset>374904</wp:posOffset>
              </wp:positionH>
              <wp:positionV relativeFrom="page">
                <wp:posOffset>10294620</wp:posOffset>
              </wp:positionV>
              <wp:extent cx="6790944" cy="56388"/>
              <wp:effectExtent l="0" t="0" r="0" b="0"/>
              <wp:wrapSquare wrapText="bothSides"/>
              <wp:docPr id="33737" name="Group 33737"/>
              <wp:cNvGraphicFramePr/>
              <a:graphic xmlns:a="http://schemas.openxmlformats.org/drawingml/2006/main">
                <a:graphicData uri="http://schemas.microsoft.com/office/word/2010/wordprocessingGroup">
                  <wpg:wgp>
                    <wpg:cNvGrpSpPr/>
                    <wpg:grpSpPr>
                      <a:xfrm>
                        <a:off x="0" y="0"/>
                        <a:ext cx="6790944" cy="56388"/>
                        <a:chOff x="0" y="0"/>
                        <a:chExt cx="6790944" cy="56388"/>
                      </a:xfrm>
                    </wpg:grpSpPr>
                    <wps:wsp>
                      <wps:cNvPr id="35011" name="Shape 35011"/>
                      <wps:cNvSpPr/>
                      <wps:spPr>
                        <a:xfrm>
                          <a:off x="0" y="0"/>
                          <a:ext cx="6790944" cy="38100"/>
                        </a:xfrm>
                        <a:custGeom>
                          <a:avLst/>
                          <a:gdLst/>
                          <a:ahLst/>
                          <a:cxnLst/>
                          <a:rect l="0" t="0" r="0" b="0"/>
                          <a:pathLst>
                            <a:path w="6790944" h="38100">
                              <a:moveTo>
                                <a:pt x="0" y="0"/>
                              </a:moveTo>
                              <a:lnTo>
                                <a:pt x="6790944" y="0"/>
                              </a:lnTo>
                              <a:lnTo>
                                <a:pt x="6790944"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35012" name="Shape 35012"/>
                      <wps:cNvSpPr/>
                      <wps:spPr>
                        <a:xfrm>
                          <a:off x="0" y="47244"/>
                          <a:ext cx="6790944" cy="9144"/>
                        </a:xfrm>
                        <a:custGeom>
                          <a:avLst/>
                          <a:gdLst/>
                          <a:ahLst/>
                          <a:cxnLst/>
                          <a:rect l="0" t="0" r="0" b="0"/>
                          <a:pathLst>
                            <a:path w="6790944" h="9144">
                              <a:moveTo>
                                <a:pt x="0" y="0"/>
                              </a:moveTo>
                              <a:lnTo>
                                <a:pt x="6790944" y="0"/>
                              </a:lnTo>
                              <a:lnTo>
                                <a:pt x="6790944"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w:pict>
            <v:group w14:anchorId="5185CD20" id="Group 33737" o:spid="_x0000_s1026" style="position:absolute;margin-left:29.5pt;margin-top:810.6pt;width:534.7pt;height:4.45pt;z-index:251662336;mso-position-horizontal-relative:page;mso-position-vertical-relative:page" coordsize="6790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">
              <v:shape id="Shape 35011" o:spid="_x0000_s1027" style="position:absolute;width:67909;height:381;visibility:visible;mso-wrap-style:square;v-text-anchor:top" coordsize="67909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" path="m,l6790944,r,38100l,38100,,e" fillcolor="#823b0b" stroked="f" strokeweight="0">
                <v:stroke miterlimit="83231f" joinstyle="miter"/>
                <v:path arrowok="t" textboxrect="0,0,6790944,38100"/>
              </v:shape>
              <v:shape id="Shape 35012" o:spid="_x0000_s1028" style="position:absolute;top:472;width:67909;height:91;visibility:visible;mso-wrap-style:square;v-text-anchor:top" coordsize="679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" path="m,l6790944,r,9144l,9144,,e" fillcolor="#823b0b" stroked="f" strokeweight="0">
                <v:stroke miterlimit="83231f" joinstyle="miter"/>
                <v:path arrowok="t" textboxrect="0,0,6790944,9144"/>
              </v:shape>
              <w10:wrap type="square" anchorx="page" anchory="page"/>
            </v:group>
          </w:pict>
        </mc:Fallback>
      </mc:AlternateContent>
    </w:r>
    <w:r>
      <w:rPr>
        <w:rFonts w:ascii="Times New Roman" w:eastAsia="Times New Roman" w:hAnsi="Times New Roman" w:cs="Times New Roman"/>
        <w:sz w:val="20"/>
      </w:rPr>
      <w:t xml:space="preserve"> </w:t>
    </w:r>
  </w:p>
  <w:p w14:paraId="090C5F0C" w14:textId="77777777" w:rsidR="00F11B6D" w:rsidRDefault="00F11B6D">
    <w:pPr>
      <w:tabs>
        <w:tab w:val="right" w:pos="10699"/>
      </w:tabs>
      <w:spacing w:after="0"/>
    </w:pPr>
    <w:r>
      <w:t xml:space="preserve">St John’s Park Safeguarding Policy 2019 </w:t>
    </w:r>
    <w:r>
      <w:tab/>
      <w:t xml:space="preserve">Page </w:t>
    </w:r>
    <w:r>
      <w:fldChar w:fldCharType="begin"/>
    </w:r>
    <w:r>
      <w:instrText xml:space="preserve"> PAGE   \* MERGEFORMAT </w:instrText>
    </w:r>
    <w:r>
      <w:fldChar w:fldCharType="separate"/>
    </w:r>
    <w:r>
      <w:t>10</w:t>
    </w:r>
    <w:r>
      <w:fldChar w:fldCharType="end"/>
    </w:r>
    <w:r>
      <w:t xml:space="preserve"> </w:t>
    </w:r>
  </w:p>
  <w:p w14:paraId="3AA6F772" w14:textId="77777777" w:rsidR="00F11B6D" w:rsidRDefault="00F11B6D">
    <w:pPr>
      <w:spacing w:after="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28F14" w14:textId="77777777" w:rsidR="00290202" w:rsidRDefault="00290202">
      <w:pPr>
        <w:spacing w:after="0" w:line="240" w:lineRule="auto"/>
      </w:pPr>
      <w:r>
        <w:separator/>
      </w:r>
    </w:p>
  </w:footnote>
  <w:footnote w:type="continuationSeparator" w:id="0">
    <w:p w14:paraId="624353D8" w14:textId="77777777" w:rsidR="00290202" w:rsidRDefault="00290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A53"/>
    <w:multiLevelType w:val="hybridMultilevel"/>
    <w:tmpl w:val="0CACA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945E3"/>
    <w:multiLevelType w:val="hybridMultilevel"/>
    <w:tmpl w:val="B4DA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0126E"/>
    <w:multiLevelType w:val="multilevel"/>
    <w:tmpl w:val="953C9A9A"/>
    <w:lvl w:ilvl="0">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5B03C43"/>
    <w:multiLevelType w:val="hybridMultilevel"/>
    <w:tmpl w:val="22E4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75F65"/>
    <w:multiLevelType w:val="hybridMultilevel"/>
    <w:tmpl w:val="0248D6EE"/>
    <w:lvl w:ilvl="0" w:tplc="21AC172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4AC4A6">
      <w:start w:val="1"/>
      <w:numFmt w:val="bullet"/>
      <w:lvlText w:val="o"/>
      <w:lvlJc w:val="left"/>
      <w:pPr>
        <w:ind w:left="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36B164">
      <w:start w:val="1"/>
      <w:numFmt w:val="bullet"/>
      <w:lvlText w:val="▪"/>
      <w:lvlJc w:val="left"/>
      <w:pPr>
        <w:ind w:left="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D504F8C">
      <w:start w:val="1"/>
      <w:numFmt w:val="bullet"/>
      <w:lvlRestart w:val="0"/>
      <w:lvlText w:val="•"/>
      <w:lvlJc w:val="left"/>
      <w:pPr>
        <w:ind w:left="1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3CD61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1068A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E527EC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FEFDA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B6D84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D7613FA"/>
    <w:multiLevelType w:val="hybridMultilevel"/>
    <w:tmpl w:val="1408B6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7603B2"/>
    <w:multiLevelType w:val="hybridMultilevel"/>
    <w:tmpl w:val="5322D58A"/>
    <w:lvl w:ilvl="0" w:tplc="08090001">
      <w:start w:val="1"/>
      <w:numFmt w:val="bullet"/>
      <w:lvlText w:val=""/>
      <w:lvlJc w:val="left"/>
      <w:pPr>
        <w:ind w:left="1241" w:hanging="360"/>
      </w:pPr>
      <w:rPr>
        <w:rFonts w:ascii="Symbol" w:hAnsi="Symbol" w:hint="default"/>
      </w:rPr>
    </w:lvl>
    <w:lvl w:ilvl="1" w:tplc="B37E57BA">
      <w:numFmt w:val="bullet"/>
      <w:lvlText w:val="-"/>
      <w:lvlJc w:val="left"/>
      <w:pPr>
        <w:ind w:left="1961" w:hanging="360"/>
      </w:pPr>
      <w:rPr>
        <w:rFonts w:ascii="Arial" w:eastAsia="Arial" w:hAnsi="Arial" w:cs="Arial" w:hint="default"/>
        <w:color w:val="262626"/>
      </w:rPr>
    </w:lvl>
    <w:lvl w:ilvl="2" w:tplc="08090005" w:tentative="1">
      <w:start w:val="1"/>
      <w:numFmt w:val="bullet"/>
      <w:lvlText w:val=""/>
      <w:lvlJc w:val="left"/>
      <w:pPr>
        <w:ind w:left="2681" w:hanging="360"/>
      </w:pPr>
      <w:rPr>
        <w:rFonts w:ascii="Wingdings" w:hAnsi="Wingdings" w:hint="default"/>
      </w:rPr>
    </w:lvl>
    <w:lvl w:ilvl="3" w:tplc="08090001" w:tentative="1">
      <w:start w:val="1"/>
      <w:numFmt w:val="bullet"/>
      <w:lvlText w:val=""/>
      <w:lvlJc w:val="left"/>
      <w:pPr>
        <w:ind w:left="3401" w:hanging="360"/>
      </w:pPr>
      <w:rPr>
        <w:rFonts w:ascii="Symbol" w:hAnsi="Symbol" w:hint="default"/>
      </w:rPr>
    </w:lvl>
    <w:lvl w:ilvl="4" w:tplc="08090003" w:tentative="1">
      <w:start w:val="1"/>
      <w:numFmt w:val="bullet"/>
      <w:lvlText w:val="o"/>
      <w:lvlJc w:val="left"/>
      <w:pPr>
        <w:ind w:left="4121" w:hanging="360"/>
      </w:pPr>
      <w:rPr>
        <w:rFonts w:ascii="Courier New" w:hAnsi="Courier New" w:cs="Courier New" w:hint="default"/>
      </w:rPr>
    </w:lvl>
    <w:lvl w:ilvl="5" w:tplc="08090005" w:tentative="1">
      <w:start w:val="1"/>
      <w:numFmt w:val="bullet"/>
      <w:lvlText w:val=""/>
      <w:lvlJc w:val="left"/>
      <w:pPr>
        <w:ind w:left="4841" w:hanging="360"/>
      </w:pPr>
      <w:rPr>
        <w:rFonts w:ascii="Wingdings" w:hAnsi="Wingdings" w:hint="default"/>
      </w:rPr>
    </w:lvl>
    <w:lvl w:ilvl="6" w:tplc="08090001" w:tentative="1">
      <w:start w:val="1"/>
      <w:numFmt w:val="bullet"/>
      <w:lvlText w:val=""/>
      <w:lvlJc w:val="left"/>
      <w:pPr>
        <w:ind w:left="5561" w:hanging="360"/>
      </w:pPr>
      <w:rPr>
        <w:rFonts w:ascii="Symbol" w:hAnsi="Symbol" w:hint="default"/>
      </w:rPr>
    </w:lvl>
    <w:lvl w:ilvl="7" w:tplc="08090003" w:tentative="1">
      <w:start w:val="1"/>
      <w:numFmt w:val="bullet"/>
      <w:lvlText w:val="o"/>
      <w:lvlJc w:val="left"/>
      <w:pPr>
        <w:ind w:left="6281" w:hanging="360"/>
      </w:pPr>
      <w:rPr>
        <w:rFonts w:ascii="Courier New" w:hAnsi="Courier New" w:cs="Courier New" w:hint="default"/>
      </w:rPr>
    </w:lvl>
    <w:lvl w:ilvl="8" w:tplc="08090005" w:tentative="1">
      <w:start w:val="1"/>
      <w:numFmt w:val="bullet"/>
      <w:lvlText w:val=""/>
      <w:lvlJc w:val="left"/>
      <w:pPr>
        <w:ind w:left="7001" w:hanging="360"/>
      </w:pPr>
      <w:rPr>
        <w:rFonts w:ascii="Wingdings" w:hAnsi="Wingdings" w:hint="default"/>
      </w:rPr>
    </w:lvl>
  </w:abstractNum>
  <w:abstractNum w:abstractNumId="7" w15:restartNumberingAfterBreak="0">
    <w:nsid w:val="565B30C8"/>
    <w:multiLevelType w:val="hybridMultilevel"/>
    <w:tmpl w:val="27380E70"/>
    <w:lvl w:ilvl="0" w:tplc="5D32D450">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A10837D2">
      <w:start w:val="1"/>
      <w:numFmt w:val="bullet"/>
      <w:lvlText w:val="o"/>
      <w:lvlJc w:val="left"/>
      <w:pPr>
        <w:ind w:left="6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E7844670">
      <w:start w:val="1"/>
      <w:numFmt w:val="bullet"/>
      <w:lvlText w:val="▪"/>
      <w:lvlJc w:val="left"/>
      <w:pPr>
        <w:ind w:left="9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C4CEA3E8">
      <w:start w:val="1"/>
      <w:numFmt w:val="bullet"/>
      <w:lvlText w:val="•"/>
      <w:lvlJc w:val="left"/>
      <w:pPr>
        <w:ind w:left="11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E5853BC">
      <w:start w:val="1"/>
      <w:numFmt w:val="bullet"/>
      <w:lvlRestart w:val="0"/>
      <w:lvlText w:val="o"/>
      <w:lvlJc w:val="left"/>
      <w:pPr>
        <w:ind w:left="14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4BCADAE">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7707A54">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822E7DE6">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830AC94">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C5E5AC3"/>
    <w:multiLevelType w:val="multilevel"/>
    <w:tmpl w:val="4B660A88"/>
    <w:lvl w:ilvl="0">
      <w:start w:val="3"/>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CBF4E90"/>
    <w:multiLevelType w:val="hybridMultilevel"/>
    <w:tmpl w:val="064CE236"/>
    <w:lvl w:ilvl="0" w:tplc="2062B090">
      <w:start w:val="1"/>
      <w:numFmt w:val="bullet"/>
      <w:lvlText w:val="o"/>
      <w:lvlJc w:val="left"/>
      <w:pPr>
        <w:ind w:left="2040" w:hanging="360"/>
      </w:pPr>
      <w:rPr>
        <w:rFonts w:ascii="Courier New" w:hAnsi="Courier New"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0" w15:restartNumberingAfterBreak="0">
    <w:nsid w:val="5DDB6960"/>
    <w:multiLevelType w:val="hybridMultilevel"/>
    <w:tmpl w:val="8D465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F335BA"/>
    <w:multiLevelType w:val="hybridMultilevel"/>
    <w:tmpl w:val="CA84A106"/>
    <w:lvl w:ilvl="0" w:tplc="2062B090">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787EF0"/>
    <w:multiLevelType w:val="hybridMultilevel"/>
    <w:tmpl w:val="117C43DE"/>
    <w:lvl w:ilvl="0" w:tplc="2FCC0D20">
      <w:start w:val="1"/>
      <w:numFmt w:val="bullet"/>
      <w:lvlText w:val="•"/>
      <w:lvlJc w:val="left"/>
      <w:pPr>
        <w:ind w:left="3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11E386A">
      <w:start w:val="1"/>
      <w:numFmt w:val="bullet"/>
      <w:lvlText w:val="o"/>
      <w:lvlJc w:val="left"/>
      <w:pPr>
        <w:ind w:left="1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924AC00">
      <w:start w:val="1"/>
      <w:numFmt w:val="bullet"/>
      <w:lvlText w:val="▪"/>
      <w:lvlJc w:val="left"/>
      <w:pPr>
        <w:ind w:left="19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7AC0552">
      <w:start w:val="1"/>
      <w:numFmt w:val="bullet"/>
      <w:lvlText w:val="•"/>
      <w:lvlJc w:val="left"/>
      <w:pPr>
        <w:ind w:left="26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22F138">
      <w:start w:val="1"/>
      <w:numFmt w:val="bullet"/>
      <w:lvlText w:val="o"/>
      <w:lvlJc w:val="left"/>
      <w:pPr>
        <w:ind w:left="33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AF86606">
      <w:start w:val="1"/>
      <w:numFmt w:val="bullet"/>
      <w:lvlText w:val="▪"/>
      <w:lvlJc w:val="left"/>
      <w:pPr>
        <w:ind w:left="41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0602096">
      <w:start w:val="1"/>
      <w:numFmt w:val="bullet"/>
      <w:lvlText w:val="•"/>
      <w:lvlJc w:val="left"/>
      <w:pPr>
        <w:ind w:left="48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E683844">
      <w:start w:val="1"/>
      <w:numFmt w:val="bullet"/>
      <w:lvlText w:val="o"/>
      <w:lvlJc w:val="left"/>
      <w:pPr>
        <w:ind w:left="55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940176E">
      <w:start w:val="1"/>
      <w:numFmt w:val="bullet"/>
      <w:lvlText w:val="▪"/>
      <w:lvlJc w:val="left"/>
      <w:pPr>
        <w:ind w:left="62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77303791"/>
    <w:multiLevelType w:val="hybridMultilevel"/>
    <w:tmpl w:val="FA24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D1D21"/>
    <w:multiLevelType w:val="hybridMultilevel"/>
    <w:tmpl w:val="D44C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964297"/>
    <w:multiLevelType w:val="hybridMultilevel"/>
    <w:tmpl w:val="AA5E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64018B"/>
    <w:multiLevelType w:val="hybridMultilevel"/>
    <w:tmpl w:val="C190526A"/>
    <w:lvl w:ilvl="0" w:tplc="0CD0C570">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E9EE882">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71CEB54">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C34E4A2">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922A5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9C6F24C">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988BA82">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A3ABA78">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E3438F8">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7F7A3ACE"/>
    <w:multiLevelType w:val="hybridMultilevel"/>
    <w:tmpl w:val="1BE2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336100">
    <w:abstractNumId w:val="16"/>
  </w:num>
  <w:num w:numId="2" w16cid:durableId="154763108">
    <w:abstractNumId w:val="12"/>
  </w:num>
  <w:num w:numId="3" w16cid:durableId="1915894890">
    <w:abstractNumId w:val="2"/>
  </w:num>
  <w:num w:numId="4" w16cid:durableId="270937619">
    <w:abstractNumId w:val="7"/>
  </w:num>
  <w:num w:numId="5" w16cid:durableId="1904947976">
    <w:abstractNumId w:val="4"/>
  </w:num>
  <w:num w:numId="6" w16cid:durableId="720055679">
    <w:abstractNumId w:val="8"/>
  </w:num>
  <w:num w:numId="7" w16cid:durableId="1418479677">
    <w:abstractNumId w:val="6"/>
  </w:num>
  <w:num w:numId="8" w16cid:durableId="1419063790">
    <w:abstractNumId w:val="10"/>
  </w:num>
  <w:num w:numId="9" w16cid:durableId="1353262907">
    <w:abstractNumId w:val="9"/>
  </w:num>
  <w:num w:numId="10" w16cid:durableId="860315532">
    <w:abstractNumId w:val="1"/>
  </w:num>
  <w:num w:numId="11" w16cid:durableId="1273438210">
    <w:abstractNumId w:val="3"/>
  </w:num>
  <w:num w:numId="12" w16cid:durableId="1588885991">
    <w:abstractNumId w:val="14"/>
  </w:num>
  <w:num w:numId="13" w16cid:durableId="1527867731">
    <w:abstractNumId w:val="13"/>
  </w:num>
  <w:num w:numId="14" w16cid:durableId="1998880044">
    <w:abstractNumId w:val="17"/>
  </w:num>
  <w:num w:numId="15" w16cid:durableId="1696879922">
    <w:abstractNumId w:val="11"/>
  </w:num>
  <w:num w:numId="16" w16cid:durableId="1305887875">
    <w:abstractNumId w:val="0"/>
  </w:num>
  <w:num w:numId="17" w16cid:durableId="2064982113">
    <w:abstractNumId w:val="5"/>
  </w:num>
  <w:num w:numId="18" w16cid:durableId="6459399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9A"/>
    <w:rsid w:val="000118E6"/>
    <w:rsid w:val="000211A5"/>
    <w:rsid w:val="00083133"/>
    <w:rsid w:val="000B1486"/>
    <w:rsid w:val="000C33FB"/>
    <w:rsid w:val="001029E8"/>
    <w:rsid w:val="001577AA"/>
    <w:rsid w:val="001635F8"/>
    <w:rsid w:val="00184866"/>
    <w:rsid w:val="001B1CAA"/>
    <w:rsid w:val="001E17CE"/>
    <w:rsid w:val="002858D2"/>
    <w:rsid w:val="00290202"/>
    <w:rsid w:val="00293C01"/>
    <w:rsid w:val="002E0B12"/>
    <w:rsid w:val="002E430E"/>
    <w:rsid w:val="00312593"/>
    <w:rsid w:val="00321219"/>
    <w:rsid w:val="0033507D"/>
    <w:rsid w:val="0036329A"/>
    <w:rsid w:val="00374C96"/>
    <w:rsid w:val="00395378"/>
    <w:rsid w:val="00465509"/>
    <w:rsid w:val="004A1CDC"/>
    <w:rsid w:val="004B6D5D"/>
    <w:rsid w:val="004F41DE"/>
    <w:rsid w:val="00566293"/>
    <w:rsid w:val="005A05DF"/>
    <w:rsid w:val="005F31F9"/>
    <w:rsid w:val="0064793C"/>
    <w:rsid w:val="006B5953"/>
    <w:rsid w:val="0072633F"/>
    <w:rsid w:val="0079001E"/>
    <w:rsid w:val="007D00A7"/>
    <w:rsid w:val="007D2993"/>
    <w:rsid w:val="007E0497"/>
    <w:rsid w:val="00951071"/>
    <w:rsid w:val="00992F57"/>
    <w:rsid w:val="00A15049"/>
    <w:rsid w:val="00A66ECF"/>
    <w:rsid w:val="00AB60AF"/>
    <w:rsid w:val="00AF26AF"/>
    <w:rsid w:val="00B57599"/>
    <w:rsid w:val="00B811AB"/>
    <w:rsid w:val="00BC60F7"/>
    <w:rsid w:val="00BD1497"/>
    <w:rsid w:val="00BD1FBA"/>
    <w:rsid w:val="00C15A60"/>
    <w:rsid w:val="00C57B5A"/>
    <w:rsid w:val="00CD2B48"/>
    <w:rsid w:val="00D14762"/>
    <w:rsid w:val="00D4390A"/>
    <w:rsid w:val="00D66458"/>
    <w:rsid w:val="00DB7B29"/>
    <w:rsid w:val="00DE59D2"/>
    <w:rsid w:val="00F11B6D"/>
    <w:rsid w:val="00F4479A"/>
    <w:rsid w:val="00F95534"/>
    <w:rsid w:val="00FA2B12"/>
    <w:rsid w:val="00FA60B8"/>
    <w:rsid w:val="00FB35A3"/>
    <w:rsid w:val="00FB5F1D"/>
    <w:rsid w:val="00FC09A1"/>
    <w:rsid w:val="00FC2DE2"/>
    <w:rsid w:val="00FE1D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203E"/>
  <w15:docId w15:val="{03108CF1-B944-458C-A5EE-267DB1F98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23" w:lineRule="auto"/>
      <w:ind w:left="5491" w:hanging="5491"/>
      <w:outlineLvl w:val="0"/>
    </w:pPr>
    <w:rPr>
      <w:rFonts w:ascii="Arial" w:eastAsia="Arial" w:hAnsi="Arial" w:cs="Arial"/>
      <w:color w:val="5B9BD5"/>
      <w:sz w:val="40"/>
    </w:rPr>
  </w:style>
  <w:style w:type="paragraph" w:styleId="Heading2">
    <w:name w:val="heading 2"/>
    <w:next w:val="Normal"/>
    <w:link w:val="Heading2Char"/>
    <w:uiPriority w:val="9"/>
    <w:unhideWhenUsed/>
    <w:qFormat/>
    <w:pPr>
      <w:keepNext/>
      <w:keepLines/>
      <w:spacing w:after="0"/>
      <w:ind w:left="190" w:hanging="10"/>
      <w:outlineLvl w:val="1"/>
    </w:pPr>
    <w:rPr>
      <w:rFonts w:ascii="Arial" w:eastAsia="Arial" w:hAnsi="Arial" w:cs="Arial"/>
      <w:b/>
      <w:color w:val="262626"/>
      <w:sz w:val="24"/>
    </w:rPr>
  </w:style>
  <w:style w:type="paragraph" w:styleId="Heading3">
    <w:name w:val="heading 3"/>
    <w:next w:val="Normal"/>
    <w:link w:val="Heading3Char"/>
    <w:uiPriority w:val="9"/>
    <w:unhideWhenUsed/>
    <w:qFormat/>
    <w:pPr>
      <w:keepNext/>
      <w:keepLines/>
      <w:spacing w:after="0"/>
      <w:ind w:left="250" w:hanging="10"/>
      <w:outlineLvl w:val="2"/>
    </w:pPr>
    <w:rPr>
      <w:rFonts w:ascii="Arial" w:eastAsia="Arial" w:hAnsi="Arial" w:cs="Arial"/>
      <w:color w:val="262626"/>
      <w:sz w:val="28"/>
      <w:u w:val="single" w:color="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62626"/>
      <w:sz w:val="24"/>
    </w:rPr>
  </w:style>
  <w:style w:type="character" w:customStyle="1" w:styleId="Heading3Char">
    <w:name w:val="Heading 3 Char"/>
    <w:link w:val="Heading3"/>
    <w:rPr>
      <w:rFonts w:ascii="Arial" w:eastAsia="Arial" w:hAnsi="Arial" w:cs="Arial"/>
      <w:color w:val="262626"/>
      <w:sz w:val="28"/>
      <w:u w:val="single" w:color="262626"/>
    </w:rPr>
  </w:style>
  <w:style w:type="character" w:customStyle="1" w:styleId="Heading1Char">
    <w:name w:val="Heading 1 Char"/>
    <w:link w:val="Heading1"/>
    <w:rPr>
      <w:rFonts w:ascii="Arial" w:eastAsia="Arial" w:hAnsi="Arial" w:cs="Arial"/>
      <w:color w:val="5B9BD5"/>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D2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993"/>
    <w:rPr>
      <w:rFonts w:ascii="Calibri" w:eastAsia="Calibri" w:hAnsi="Calibri" w:cs="Calibri"/>
      <w:color w:val="000000"/>
    </w:rPr>
  </w:style>
  <w:style w:type="paragraph" w:styleId="Footer">
    <w:name w:val="footer"/>
    <w:basedOn w:val="Normal"/>
    <w:link w:val="FooterChar"/>
    <w:uiPriority w:val="99"/>
    <w:unhideWhenUsed/>
    <w:rsid w:val="007D2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993"/>
    <w:rPr>
      <w:rFonts w:ascii="Calibri" w:eastAsia="Calibri" w:hAnsi="Calibri" w:cs="Calibri"/>
      <w:color w:val="000000"/>
    </w:rPr>
  </w:style>
  <w:style w:type="paragraph" w:styleId="BalloonText">
    <w:name w:val="Balloon Text"/>
    <w:basedOn w:val="Normal"/>
    <w:link w:val="BalloonTextChar"/>
    <w:uiPriority w:val="99"/>
    <w:semiHidden/>
    <w:unhideWhenUsed/>
    <w:rsid w:val="007D2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93"/>
    <w:rPr>
      <w:rFonts w:ascii="Segoe UI" w:eastAsia="Calibri" w:hAnsi="Segoe UI" w:cs="Segoe UI"/>
      <w:color w:val="000000"/>
      <w:sz w:val="18"/>
      <w:szCs w:val="18"/>
    </w:rPr>
  </w:style>
  <w:style w:type="paragraph" w:styleId="ListParagraph">
    <w:name w:val="List Paragraph"/>
    <w:basedOn w:val="Normal"/>
    <w:uiPriority w:val="34"/>
    <w:qFormat/>
    <w:rsid w:val="00992F57"/>
    <w:pPr>
      <w:ind w:left="720"/>
      <w:contextualSpacing/>
    </w:pPr>
  </w:style>
  <w:style w:type="character" w:styleId="CommentReference">
    <w:name w:val="annotation reference"/>
    <w:basedOn w:val="DefaultParagraphFont"/>
    <w:uiPriority w:val="99"/>
    <w:semiHidden/>
    <w:unhideWhenUsed/>
    <w:rsid w:val="00DE59D2"/>
    <w:rPr>
      <w:sz w:val="16"/>
      <w:szCs w:val="16"/>
    </w:rPr>
  </w:style>
  <w:style w:type="paragraph" w:styleId="CommentText">
    <w:name w:val="annotation text"/>
    <w:basedOn w:val="Normal"/>
    <w:link w:val="CommentTextChar"/>
    <w:uiPriority w:val="99"/>
    <w:semiHidden/>
    <w:unhideWhenUsed/>
    <w:rsid w:val="00DE59D2"/>
    <w:pPr>
      <w:spacing w:line="240" w:lineRule="auto"/>
    </w:pPr>
    <w:rPr>
      <w:sz w:val="20"/>
      <w:szCs w:val="20"/>
    </w:rPr>
  </w:style>
  <w:style w:type="character" w:customStyle="1" w:styleId="CommentTextChar">
    <w:name w:val="Comment Text Char"/>
    <w:basedOn w:val="DefaultParagraphFont"/>
    <w:link w:val="CommentText"/>
    <w:uiPriority w:val="99"/>
    <w:semiHidden/>
    <w:rsid w:val="00DE59D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E59D2"/>
    <w:rPr>
      <w:b/>
      <w:bCs/>
    </w:rPr>
  </w:style>
  <w:style w:type="character" w:customStyle="1" w:styleId="CommentSubjectChar">
    <w:name w:val="Comment Subject Char"/>
    <w:basedOn w:val="CommentTextChar"/>
    <w:link w:val="CommentSubject"/>
    <w:uiPriority w:val="99"/>
    <w:semiHidden/>
    <w:rsid w:val="00DE59D2"/>
    <w:rPr>
      <w:rFonts w:ascii="Calibri" w:eastAsia="Calibri" w:hAnsi="Calibri" w:cs="Calibri"/>
      <w:b/>
      <w:bCs/>
      <w:color w:val="000000"/>
      <w:sz w:val="20"/>
      <w:szCs w:val="20"/>
    </w:rPr>
  </w:style>
  <w:style w:type="character" w:styleId="Hyperlink">
    <w:name w:val="Hyperlink"/>
    <w:basedOn w:val="DefaultParagraphFont"/>
    <w:uiPriority w:val="99"/>
    <w:unhideWhenUsed/>
    <w:rsid w:val="001635F8"/>
    <w:rPr>
      <w:color w:val="0563C1" w:themeColor="hyperlink"/>
      <w:u w:val="single"/>
    </w:rPr>
  </w:style>
  <w:style w:type="character" w:styleId="UnresolvedMention">
    <w:name w:val="Unresolved Mention"/>
    <w:basedOn w:val="DefaultParagraphFont"/>
    <w:uiPriority w:val="99"/>
    <w:semiHidden/>
    <w:unhideWhenUsed/>
    <w:rsid w:val="00163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28221">
      <w:bodyDiv w:val="1"/>
      <w:marLeft w:val="0"/>
      <w:marRight w:val="0"/>
      <w:marTop w:val="0"/>
      <w:marBottom w:val="0"/>
      <w:divBdr>
        <w:top w:val="none" w:sz="0" w:space="0" w:color="auto"/>
        <w:left w:val="none" w:sz="0" w:space="0" w:color="auto"/>
        <w:bottom w:val="none" w:sz="0" w:space="0" w:color="auto"/>
        <w:right w:val="none" w:sz="0" w:space="0" w:color="auto"/>
      </w:divBdr>
    </w:div>
    <w:div w:id="433326046">
      <w:bodyDiv w:val="1"/>
      <w:marLeft w:val="0"/>
      <w:marRight w:val="0"/>
      <w:marTop w:val="0"/>
      <w:marBottom w:val="0"/>
      <w:divBdr>
        <w:top w:val="none" w:sz="0" w:space="0" w:color="auto"/>
        <w:left w:val="none" w:sz="0" w:space="0" w:color="auto"/>
        <w:bottom w:val="none" w:sz="0" w:space="0" w:color="auto"/>
        <w:right w:val="none" w:sz="0" w:space="0" w:color="auto"/>
      </w:divBdr>
    </w:div>
    <w:div w:id="1271743985">
      <w:bodyDiv w:val="1"/>
      <w:marLeft w:val="0"/>
      <w:marRight w:val="0"/>
      <w:marTop w:val="0"/>
      <w:marBottom w:val="0"/>
      <w:divBdr>
        <w:top w:val="none" w:sz="0" w:space="0" w:color="auto"/>
        <w:left w:val="none" w:sz="0" w:space="0" w:color="auto"/>
        <w:bottom w:val="none" w:sz="0" w:space="0" w:color="auto"/>
        <w:right w:val="none" w:sz="0" w:space="0" w:color="auto"/>
      </w:divBdr>
    </w:div>
    <w:div w:id="1355497794">
      <w:bodyDiv w:val="1"/>
      <w:marLeft w:val="0"/>
      <w:marRight w:val="0"/>
      <w:marTop w:val="0"/>
      <w:marBottom w:val="0"/>
      <w:divBdr>
        <w:top w:val="none" w:sz="0" w:space="0" w:color="auto"/>
        <w:left w:val="none" w:sz="0" w:space="0" w:color="auto"/>
        <w:bottom w:val="none" w:sz="0" w:space="0" w:color="auto"/>
        <w:right w:val="none" w:sz="0" w:space="0" w:color="auto"/>
      </w:divBdr>
    </w:div>
    <w:div w:id="1782216533">
      <w:bodyDiv w:val="1"/>
      <w:marLeft w:val="0"/>
      <w:marRight w:val="0"/>
      <w:marTop w:val="0"/>
      <w:marBottom w:val="0"/>
      <w:divBdr>
        <w:top w:val="none" w:sz="0" w:space="0" w:color="auto"/>
        <w:left w:val="none" w:sz="0" w:space="0" w:color="auto"/>
        <w:bottom w:val="none" w:sz="0" w:space="0" w:color="auto"/>
        <w:right w:val="none" w:sz="0" w:space="0" w:color="auto"/>
      </w:divBdr>
    </w:div>
    <w:div w:id="1896623996">
      <w:bodyDiv w:val="1"/>
      <w:marLeft w:val="0"/>
      <w:marRight w:val="0"/>
      <w:marTop w:val="0"/>
      <w:marBottom w:val="0"/>
      <w:divBdr>
        <w:top w:val="none" w:sz="0" w:space="0" w:color="auto"/>
        <w:left w:val="none" w:sz="0" w:space="0" w:color="auto"/>
        <w:bottom w:val="none" w:sz="0" w:space="0" w:color="auto"/>
        <w:right w:val="none" w:sz="0" w:space="0" w:color="auto"/>
      </w:divBdr>
    </w:div>
    <w:div w:id="2127654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0390631A50174DBA9A1292115FC9D0" ma:contentTypeVersion="13" ma:contentTypeDescription="Create a new document." ma:contentTypeScope="" ma:versionID="af00a164dec58944047649e7e6608f20">
  <xsd:schema xmlns:xsd="http://www.w3.org/2001/XMLSchema" xmlns:xs="http://www.w3.org/2001/XMLSchema" xmlns:p="http://schemas.microsoft.com/office/2006/metadata/properties" xmlns:ns3="7b2840bc-9dbf-4feb-9beb-0e36ee516826" xmlns:ns4="245bde44-fc5c-4723-941a-3b6efd2b707a" targetNamespace="http://schemas.microsoft.com/office/2006/metadata/properties" ma:root="true" ma:fieldsID="34ad4fcf8cd955beea4f65fdb0c1ca5f" ns3:_="" ns4:_="">
    <xsd:import namespace="7b2840bc-9dbf-4feb-9beb-0e36ee516826"/>
    <xsd:import namespace="245bde44-fc5c-4723-941a-3b6efd2b70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840bc-9dbf-4feb-9beb-0e36ee5168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5bde44-fc5c-4723-941a-3b6efd2b707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02DA1-8F7A-4754-B555-F440A3C240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63BF44-67B5-4C4F-A593-E966B8E2C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840bc-9dbf-4feb-9beb-0e36ee516826"/>
    <ds:schemaRef ds:uri="245bde44-fc5c-4723-941a-3b6efd2b7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280BA1-72AC-4D4B-9476-8809E763EE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4750</Words>
  <Characters>27077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Claire Smith</cp:lastModifiedBy>
  <cp:revision>4</cp:revision>
  <cp:lastPrinted>2020-12-14T15:19:00Z</cp:lastPrinted>
  <dcterms:created xsi:type="dcterms:W3CDTF">2025-06-07T18:05:00Z</dcterms:created>
  <dcterms:modified xsi:type="dcterms:W3CDTF">2025-07-19T18:20:00Z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0x010100900390631A50174DBA9A1292115FC9D0</vt:lpwstr>
  </property>
</Properties>
</file>